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B" w:rsidRDefault="00060B4B" w:rsidP="00060B4B">
      <w:pPr>
        <w:pStyle w:val="a3"/>
        <w:spacing w:before="70"/>
        <w:ind w:left="129"/>
        <w:jc w:val="center"/>
        <w:rPr>
          <w:spacing w:val="-2"/>
        </w:rPr>
      </w:pPr>
      <w:r>
        <w:rPr>
          <w:spacing w:val="-2"/>
        </w:rPr>
        <w:t>Муниципальное бюджетное общеобразовательное учреждение «</w:t>
      </w:r>
      <w:proofErr w:type="spellStart"/>
      <w:r>
        <w:rPr>
          <w:spacing w:val="-2"/>
        </w:rPr>
        <w:t>Трубчевская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основная</w:t>
      </w:r>
      <w:proofErr w:type="gramEnd"/>
      <w:r>
        <w:rPr>
          <w:spacing w:val="-2"/>
        </w:rPr>
        <w:t xml:space="preserve"> общеобразовательная школа»</w:t>
      </w:r>
    </w:p>
    <w:p w:rsidR="00060B4B" w:rsidRDefault="00060B4B" w:rsidP="00060B4B">
      <w:pPr>
        <w:pStyle w:val="a3"/>
        <w:spacing w:before="70"/>
        <w:ind w:left="129"/>
        <w:jc w:val="center"/>
        <w:rPr>
          <w:spacing w:val="-2"/>
        </w:rPr>
      </w:pPr>
      <w:r>
        <w:rPr>
          <w:spacing w:val="-2"/>
        </w:rPr>
        <w:t>303153, Орловская область, Болховский район, д. Новый Синец, ул. Зелёная, дом 11, т.8(48640) 2-66-24</w:t>
      </w:r>
      <w:r>
        <w:rPr>
          <w:spacing w:val="-2"/>
        </w:rPr>
        <w:br/>
        <w:t>__________________________________________________________________________________</w:t>
      </w:r>
    </w:p>
    <w:p w:rsidR="00060B4B" w:rsidRDefault="00060B4B">
      <w:pPr>
        <w:pStyle w:val="a3"/>
        <w:spacing w:before="70"/>
        <w:ind w:left="129"/>
        <w:jc w:val="left"/>
        <w:rPr>
          <w:spacing w:val="-2"/>
        </w:rPr>
      </w:pPr>
    </w:p>
    <w:p w:rsidR="00060B4B" w:rsidRDefault="00060B4B">
      <w:pPr>
        <w:pStyle w:val="a3"/>
        <w:spacing w:before="70"/>
        <w:ind w:left="129"/>
        <w:jc w:val="left"/>
        <w:rPr>
          <w:spacing w:val="-2"/>
        </w:rPr>
      </w:pPr>
    </w:p>
    <w:p w:rsidR="0085648C" w:rsidRDefault="00267385">
      <w:pPr>
        <w:pStyle w:val="a3"/>
        <w:spacing w:before="70"/>
        <w:ind w:left="129"/>
        <w:jc w:val="left"/>
      </w:pPr>
      <w:r>
        <w:rPr>
          <w:spacing w:val="-2"/>
        </w:rPr>
        <w:t>ПРИНЯТО:</w:t>
      </w:r>
      <w:r w:rsidR="00060B4B">
        <w:rPr>
          <w:spacing w:val="-2"/>
        </w:rPr>
        <w:t xml:space="preserve">                                                                                                        Утверждаю:</w:t>
      </w:r>
    </w:p>
    <w:p w:rsidR="0085648C" w:rsidRDefault="00267385">
      <w:pPr>
        <w:pStyle w:val="a3"/>
        <w:ind w:left="129"/>
        <w:jc w:val="left"/>
      </w:pPr>
      <w:r>
        <w:t>на</w:t>
      </w:r>
      <w:r>
        <w:rPr>
          <w:spacing w:val="-6"/>
        </w:rPr>
        <w:t xml:space="preserve"> </w:t>
      </w:r>
      <w:r>
        <w:t>общем собрании трудового коллектива</w:t>
      </w:r>
      <w:r w:rsidR="00060B4B">
        <w:rPr>
          <w:spacing w:val="-2"/>
        </w:rPr>
        <w:t xml:space="preserve">                              </w:t>
      </w:r>
      <w:r w:rsidR="003B43AD">
        <w:rPr>
          <w:spacing w:val="-2"/>
        </w:rPr>
        <w:t xml:space="preserve">                </w:t>
      </w:r>
      <w:r w:rsidR="00060B4B">
        <w:rPr>
          <w:spacing w:val="-2"/>
        </w:rPr>
        <w:t xml:space="preserve">   Директор шко</w:t>
      </w:r>
      <w:r>
        <w:rPr>
          <w:spacing w:val="-2"/>
        </w:rPr>
        <w:t>лы</w:t>
      </w:r>
    </w:p>
    <w:p w:rsidR="0085648C" w:rsidRDefault="0085648C">
      <w:pPr>
        <w:pStyle w:val="a3"/>
        <w:ind w:left="0"/>
        <w:jc w:val="left"/>
      </w:pPr>
    </w:p>
    <w:p w:rsidR="0085648C" w:rsidRDefault="00267385">
      <w:pPr>
        <w:pStyle w:val="a3"/>
        <w:spacing w:before="1"/>
        <w:ind w:left="129"/>
        <w:jc w:val="left"/>
      </w:pPr>
      <w:r>
        <w:t>Протокол №</w:t>
      </w:r>
      <w:r>
        <w:rPr>
          <w:spacing w:val="-1"/>
        </w:rPr>
        <w:t xml:space="preserve"> </w:t>
      </w:r>
      <w:r>
        <w:t>2 от</w:t>
      </w:r>
      <w:r>
        <w:rPr>
          <w:spacing w:val="1"/>
        </w:rPr>
        <w:t xml:space="preserve"> </w:t>
      </w:r>
      <w:r w:rsidR="00060B4B">
        <w:rPr>
          <w:spacing w:val="-2"/>
        </w:rPr>
        <w:t>1.07</w:t>
      </w:r>
      <w:r>
        <w:rPr>
          <w:spacing w:val="-2"/>
        </w:rPr>
        <w:t>.2025г</w:t>
      </w:r>
      <w:r w:rsidR="00060B4B">
        <w:rPr>
          <w:spacing w:val="-2"/>
        </w:rPr>
        <w:t xml:space="preserve">                                </w:t>
      </w:r>
      <w:r w:rsidR="003B43AD">
        <w:rPr>
          <w:spacing w:val="-2"/>
        </w:rPr>
        <w:t xml:space="preserve">                          </w:t>
      </w:r>
      <w:r w:rsidR="003B43AD">
        <w:rPr>
          <w:noProof/>
          <w:lang w:eastAsia="ru-RU"/>
        </w:rPr>
        <w:drawing>
          <wp:inline distT="0" distB="0" distL="0" distR="0">
            <wp:extent cx="771276" cy="713461"/>
            <wp:effectExtent l="19050" t="0" r="0" b="0"/>
            <wp:docPr id="4" name="Рисунок 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87" cy="71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B4B">
        <w:rPr>
          <w:spacing w:val="-2"/>
        </w:rPr>
        <w:t xml:space="preserve">   О.И. Киреева</w:t>
      </w:r>
    </w:p>
    <w:p w:rsidR="0085648C" w:rsidRDefault="0085648C">
      <w:pPr>
        <w:pStyle w:val="a3"/>
        <w:ind w:left="0"/>
        <w:jc w:val="left"/>
      </w:pPr>
    </w:p>
    <w:p w:rsidR="0085648C" w:rsidRDefault="00060B4B" w:rsidP="00060B4B">
      <w:pPr>
        <w:pStyle w:val="a3"/>
        <w:spacing w:line="480" w:lineRule="auto"/>
        <w:ind w:left="5940"/>
        <w:jc w:val="left"/>
      </w:pPr>
      <w:r>
        <w:t>Приказ № 98-Д от 01.07</w:t>
      </w:r>
      <w:r w:rsidR="00267385">
        <w:t>.2025г.</w:t>
      </w:r>
    </w:p>
    <w:p w:rsidR="0085648C" w:rsidRDefault="0085648C">
      <w:pPr>
        <w:pStyle w:val="a3"/>
        <w:ind w:left="0"/>
        <w:jc w:val="left"/>
      </w:pPr>
    </w:p>
    <w:p w:rsidR="0085648C" w:rsidRDefault="0085648C">
      <w:pPr>
        <w:pStyle w:val="a3"/>
        <w:spacing w:before="6"/>
        <w:ind w:left="0"/>
        <w:jc w:val="left"/>
      </w:pPr>
    </w:p>
    <w:p w:rsidR="0085648C" w:rsidRDefault="00267385">
      <w:pPr>
        <w:pStyle w:val="a4"/>
        <w:spacing w:line="322" w:lineRule="exact"/>
        <w:ind w:right="29"/>
      </w:pPr>
      <w:r>
        <w:rPr>
          <w:spacing w:val="-2"/>
        </w:rPr>
        <w:t>Положение</w:t>
      </w:r>
    </w:p>
    <w:p w:rsidR="0085648C" w:rsidRDefault="00267385">
      <w:pPr>
        <w:pStyle w:val="a4"/>
        <w:ind w:left="29"/>
      </w:pPr>
      <w:r>
        <w:t>о</w:t>
      </w:r>
      <w:r>
        <w:rPr>
          <w:spacing w:val="-3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rPr>
          <w:spacing w:val="-2"/>
        </w:rPr>
        <w:t>интересов</w:t>
      </w:r>
    </w:p>
    <w:p w:rsidR="0085648C" w:rsidRDefault="0085648C">
      <w:pPr>
        <w:pStyle w:val="a3"/>
        <w:ind w:left="0"/>
        <w:jc w:val="left"/>
        <w:rPr>
          <w:b/>
          <w:sz w:val="28"/>
        </w:rPr>
      </w:pPr>
    </w:p>
    <w:p w:rsidR="0085648C" w:rsidRDefault="0085648C">
      <w:pPr>
        <w:pStyle w:val="a3"/>
        <w:spacing w:before="276"/>
        <w:ind w:left="0"/>
        <w:jc w:val="left"/>
        <w:rPr>
          <w:b/>
          <w:sz w:val="28"/>
        </w:rPr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97"/>
        </w:tabs>
        <w:ind w:right="135" w:firstLine="0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Федерального закона № 273-ФЗ от 25 декабря 2008г «О противодействии коррупции» с изменениями от 8 августа 2024 года, Федерального закона № 273-ФЗ от 29.12.2012г «Об образовании в Российской Федерации»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изменениями от 23 мая 2025 года, с учетом Положения о комиссии по противодействию коррупции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соответствии с Трудовым Кодексом Российской Федерации и Уставом 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15"/>
        </w:tabs>
        <w:ind w:right="134" w:firstLine="0"/>
        <w:jc w:val="both"/>
        <w:rPr>
          <w:sz w:val="24"/>
        </w:rPr>
      </w:pPr>
      <w:r>
        <w:rPr>
          <w:sz w:val="24"/>
        </w:rPr>
        <w:t>Данный локальный акт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</w:t>
      </w:r>
      <w:r w:rsidR="00060B4B">
        <w:rPr>
          <w:sz w:val="24"/>
        </w:rPr>
        <w:t>венность работников МБОУ «</w:t>
      </w:r>
      <w:proofErr w:type="spellStart"/>
      <w:r w:rsidR="00060B4B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14"/>
        </w:tabs>
        <w:ind w:right="145" w:firstLine="0"/>
        <w:jc w:val="both"/>
        <w:rPr>
          <w:sz w:val="24"/>
        </w:rPr>
      </w:pPr>
      <w:r>
        <w:rPr>
          <w:sz w:val="24"/>
        </w:rPr>
        <w:t>Положение 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</w:t>
      </w:r>
      <w:r w:rsidR="00060B4B">
        <w:rPr>
          <w:sz w:val="24"/>
        </w:rPr>
        <w:t>ов в целом для МБОУ «</w:t>
      </w:r>
      <w:proofErr w:type="spellStart"/>
      <w:r w:rsidR="00060B4B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69"/>
        </w:tabs>
        <w:ind w:left="184" w:right="160" w:firstLine="0"/>
        <w:jc w:val="both"/>
        <w:rPr>
          <w:sz w:val="24"/>
        </w:rPr>
      </w:pPr>
      <w:proofErr w:type="gramStart"/>
      <w:r>
        <w:rPr>
          <w:sz w:val="24"/>
        </w:rPr>
        <w:t>Положение служит для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</w:t>
      </w:r>
      <w:r w:rsidR="00D737A8">
        <w:rPr>
          <w:sz w:val="24"/>
        </w:rPr>
        <w:t xml:space="preserve">, обучающихся </w:t>
      </w:r>
      <w:r>
        <w:rPr>
          <w:sz w:val="24"/>
        </w:rPr>
        <w:t xml:space="preserve"> и их</w:t>
      </w:r>
      <w:proofErr w:type="gramEnd"/>
      <w:r>
        <w:rPr>
          <w:sz w:val="24"/>
        </w:rPr>
        <w:t xml:space="preserve"> родителей (законных представителей).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61"/>
        </w:tabs>
        <w:ind w:left="661" w:hanging="496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7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7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1"/>
          <w:w w:val="150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  <w:ind w:left="165" w:right="135"/>
      </w:pPr>
      <w:r>
        <w:t>«</w:t>
      </w:r>
      <w:proofErr w:type="spellStart"/>
      <w:r>
        <w:t>Трубчевская</w:t>
      </w:r>
      <w:proofErr w:type="spellEnd"/>
      <w:r>
        <w:t xml:space="preserve"> </w:t>
      </w:r>
      <w:r w:rsidR="00267385">
        <w:t xml:space="preserve"> ООШ» является одним из ключевых элементов предотвращения коррупционных правонарушений.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63"/>
        </w:tabs>
        <w:ind w:right="136" w:firstLine="0"/>
        <w:jc w:val="both"/>
        <w:rPr>
          <w:sz w:val="24"/>
        </w:rPr>
      </w:pPr>
      <w:r>
        <w:rPr>
          <w:sz w:val="24"/>
        </w:rPr>
        <w:t>Правовое обеспечение конфликта и</w:t>
      </w:r>
      <w:r w:rsidR="00D737A8">
        <w:rPr>
          <w:sz w:val="24"/>
        </w:rPr>
        <w:t>нтересов работника школы</w:t>
      </w:r>
      <w:r>
        <w:rPr>
          <w:sz w:val="24"/>
        </w:rPr>
        <w:t xml:space="preserve"> определяется федеральной и региональной нормативной базой. Первичным органом по рассмотрению конфликт</w:t>
      </w:r>
      <w:r w:rsidR="00FB55E8">
        <w:rPr>
          <w:sz w:val="24"/>
        </w:rPr>
        <w:t>ных ситуаций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является Комиссия по </w:t>
      </w:r>
      <w:r>
        <w:rPr>
          <w:sz w:val="24"/>
        </w:rPr>
        <w:lastRenderedPageBreak/>
        <w:t>урегулированию споров между участниками образовательных отношений.</w:t>
      </w:r>
    </w:p>
    <w:p w:rsidR="0085648C" w:rsidRDefault="0085648C">
      <w:pPr>
        <w:pStyle w:val="a5"/>
        <w:rPr>
          <w:sz w:val="24"/>
        </w:rPr>
        <w:sectPr w:rsidR="0085648C">
          <w:type w:val="continuous"/>
          <w:pgSz w:w="11910" w:h="16840"/>
          <w:pgMar w:top="148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1"/>
          <w:numId w:val="8"/>
        </w:numPr>
        <w:tabs>
          <w:tab w:val="left" w:pos="651"/>
        </w:tabs>
        <w:spacing w:before="66"/>
        <w:ind w:right="136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соблюдаться права личности всех сторон конфликта.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  <w:u w:val="single"/>
        </w:rPr>
        <w:t>Положение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аспекты: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3"/>
        </w:tabs>
        <w:spacing w:before="1"/>
        <w:ind w:left="873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интересов;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3"/>
        </w:tabs>
        <w:ind w:left="873"/>
        <w:jc w:val="left"/>
        <w:rPr>
          <w:sz w:val="24"/>
        </w:rPr>
      </w:pP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определения;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3"/>
        </w:tabs>
        <w:ind w:left="873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3"/>
          <w:tab w:val="left" w:pos="885"/>
        </w:tabs>
        <w:ind w:right="141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МБОУ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proofErr w:type="spellStart"/>
      <w:r w:rsidR="00FB55E8">
        <w:rPr>
          <w:sz w:val="24"/>
        </w:rPr>
        <w:t>Трубчевская</w:t>
      </w:r>
      <w:proofErr w:type="spellEnd"/>
      <w:r w:rsidR="00FB55E8">
        <w:rPr>
          <w:sz w:val="24"/>
        </w:rPr>
        <w:t xml:space="preserve"> </w:t>
      </w:r>
      <w:r>
        <w:rPr>
          <w:spacing w:val="-2"/>
          <w:sz w:val="24"/>
        </w:rPr>
        <w:t>ООШ»;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2"/>
          <w:tab w:val="left" w:pos="885"/>
        </w:tabs>
        <w:ind w:right="140" w:hanging="360"/>
        <w:rPr>
          <w:sz w:val="24"/>
        </w:rPr>
      </w:pPr>
      <w:r>
        <w:rPr>
          <w:sz w:val="24"/>
        </w:rPr>
        <w:t>порядок раскрытия конфликта интере</w:t>
      </w:r>
      <w:r w:rsidR="00FB55E8">
        <w:rPr>
          <w:sz w:val="24"/>
        </w:rPr>
        <w:t>сов работником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и порядок его урегулирования, в том числе возможные способы 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возникшего конфликта интересов;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2"/>
          <w:tab w:val="left" w:pos="885"/>
        </w:tabs>
        <w:ind w:right="143" w:hanging="360"/>
        <w:rPr>
          <w:sz w:val="24"/>
        </w:rPr>
      </w:pPr>
      <w:r>
        <w:rPr>
          <w:sz w:val="24"/>
        </w:rPr>
        <w:t>обяз</w:t>
      </w:r>
      <w:r w:rsidR="00D737A8">
        <w:rPr>
          <w:sz w:val="24"/>
        </w:rPr>
        <w:t>анности работников ОУ</w:t>
      </w:r>
      <w:r>
        <w:rPr>
          <w:sz w:val="24"/>
        </w:rPr>
        <w:t xml:space="preserve"> в связи с раскрытием и урегулированием конфликта интересов;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2"/>
          <w:tab w:val="left" w:pos="885"/>
        </w:tabs>
        <w:ind w:right="141" w:hanging="360"/>
        <w:rPr>
          <w:sz w:val="24"/>
        </w:rPr>
      </w:pPr>
      <w:r>
        <w:rPr>
          <w:sz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5648C" w:rsidRDefault="00267385">
      <w:pPr>
        <w:pStyle w:val="a5"/>
        <w:numPr>
          <w:ilvl w:val="0"/>
          <w:numId w:val="6"/>
        </w:numPr>
        <w:tabs>
          <w:tab w:val="left" w:pos="872"/>
          <w:tab w:val="left" w:pos="885"/>
        </w:tabs>
        <w:ind w:right="138" w:hanging="360"/>
        <w:rPr>
          <w:sz w:val="24"/>
        </w:rPr>
      </w:pPr>
      <w:r>
        <w:rPr>
          <w:sz w:val="24"/>
        </w:rPr>
        <w:t>ответственно</w:t>
      </w:r>
      <w:r w:rsidR="00FB55E8">
        <w:rPr>
          <w:sz w:val="24"/>
        </w:rPr>
        <w:t>сть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за несоблюдение настоящего Положения.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35"/>
        </w:tabs>
        <w:ind w:left="735" w:hanging="55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34"/>
          <w:sz w:val="24"/>
        </w:rPr>
        <w:t xml:space="preserve">  </w:t>
      </w:r>
      <w:r>
        <w:rPr>
          <w:sz w:val="24"/>
        </w:rPr>
        <w:t>настоящего</w:t>
      </w:r>
      <w:r>
        <w:rPr>
          <w:spacing w:val="34"/>
          <w:sz w:val="24"/>
        </w:rPr>
        <w:t xml:space="preserve">  </w:t>
      </w:r>
      <w:r>
        <w:rPr>
          <w:sz w:val="24"/>
        </w:rPr>
        <w:t>Положения</w:t>
      </w:r>
      <w:r>
        <w:rPr>
          <w:spacing w:val="34"/>
          <w:sz w:val="24"/>
        </w:rPr>
        <w:t xml:space="preserve">  </w:t>
      </w:r>
      <w:r>
        <w:rPr>
          <w:sz w:val="24"/>
        </w:rPr>
        <w:t>распространяется</w:t>
      </w:r>
      <w:r>
        <w:rPr>
          <w:spacing w:val="34"/>
          <w:sz w:val="24"/>
        </w:rPr>
        <w:t xml:space="preserve">  </w:t>
      </w:r>
      <w:r>
        <w:rPr>
          <w:sz w:val="24"/>
        </w:rPr>
        <w:t>на</w:t>
      </w:r>
      <w:r>
        <w:rPr>
          <w:spacing w:val="34"/>
          <w:sz w:val="24"/>
        </w:rPr>
        <w:t xml:space="preserve">  </w:t>
      </w:r>
      <w:r>
        <w:rPr>
          <w:sz w:val="24"/>
        </w:rPr>
        <w:t>всех</w:t>
      </w:r>
      <w:r>
        <w:rPr>
          <w:spacing w:val="35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37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  <w:ind w:left="184"/>
      </w:pPr>
      <w:r>
        <w:t>«</w:t>
      </w:r>
      <w:proofErr w:type="spellStart"/>
      <w:r>
        <w:t>Трубчевская</w:t>
      </w:r>
      <w:proofErr w:type="spellEnd"/>
      <w:r>
        <w:t xml:space="preserve"> </w:t>
      </w:r>
      <w:r w:rsidR="00267385">
        <w:rPr>
          <w:spacing w:val="-6"/>
        </w:rPr>
        <w:t xml:space="preserve"> </w:t>
      </w:r>
      <w:r w:rsidR="00267385">
        <w:t>ООШ»</w:t>
      </w:r>
      <w:r w:rsidR="00267385">
        <w:rPr>
          <w:spacing w:val="-7"/>
        </w:rPr>
        <w:t xml:space="preserve"> </w:t>
      </w:r>
      <w:r w:rsidR="00267385">
        <w:t>вне</w:t>
      </w:r>
      <w:r w:rsidR="00267385">
        <w:rPr>
          <w:spacing w:val="-5"/>
        </w:rPr>
        <w:t xml:space="preserve"> </w:t>
      </w:r>
      <w:r w:rsidR="00267385">
        <w:t>зависимости</w:t>
      </w:r>
      <w:r w:rsidR="00267385">
        <w:rPr>
          <w:spacing w:val="-3"/>
        </w:rPr>
        <w:t xml:space="preserve"> </w:t>
      </w:r>
      <w:r w:rsidR="00267385">
        <w:t>от</w:t>
      </w:r>
      <w:r w:rsidR="00267385">
        <w:rPr>
          <w:spacing w:val="-1"/>
        </w:rPr>
        <w:t xml:space="preserve"> </w:t>
      </w:r>
      <w:r w:rsidR="00267385">
        <w:t>уровня</w:t>
      </w:r>
      <w:r w:rsidR="00267385">
        <w:rPr>
          <w:spacing w:val="-4"/>
        </w:rPr>
        <w:t xml:space="preserve"> </w:t>
      </w:r>
      <w:r w:rsidR="00267385">
        <w:t>занимаемой ими</w:t>
      </w:r>
      <w:r w:rsidR="00267385">
        <w:rPr>
          <w:spacing w:val="-2"/>
        </w:rPr>
        <w:t xml:space="preserve"> должности.</w:t>
      </w:r>
    </w:p>
    <w:p w:rsidR="0085648C" w:rsidRDefault="0085648C">
      <w:pPr>
        <w:pStyle w:val="a3"/>
        <w:spacing w:before="5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понятия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07"/>
        </w:tabs>
        <w:spacing w:line="274" w:lineRule="exact"/>
        <w:ind w:left="707" w:hanging="542"/>
        <w:jc w:val="both"/>
        <w:rPr>
          <w:sz w:val="24"/>
        </w:rPr>
      </w:pPr>
      <w:r>
        <w:rPr>
          <w:i/>
          <w:sz w:val="24"/>
        </w:rPr>
        <w:t>Конфликт</w:t>
      </w:r>
      <w:r>
        <w:rPr>
          <w:i/>
          <w:spacing w:val="28"/>
          <w:sz w:val="24"/>
        </w:rPr>
        <w:t xml:space="preserve">  </w:t>
      </w:r>
      <w:r>
        <w:rPr>
          <w:i/>
          <w:sz w:val="24"/>
        </w:rPr>
        <w:t>интересов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работника</w:t>
      </w:r>
      <w:r>
        <w:rPr>
          <w:i/>
          <w:spacing w:val="31"/>
          <w:sz w:val="24"/>
        </w:rPr>
        <w:t xml:space="preserve">  </w:t>
      </w:r>
      <w:r>
        <w:rPr>
          <w:sz w:val="24"/>
        </w:rPr>
        <w:t>-</w:t>
      </w:r>
      <w:r>
        <w:rPr>
          <w:spacing w:val="30"/>
          <w:sz w:val="24"/>
        </w:rPr>
        <w:t xml:space="preserve">  </w:t>
      </w:r>
      <w:r>
        <w:rPr>
          <w:sz w:val="24"/>
        </w:rPr>
        <w:t>ситуация,</w:t>
      </w:r>
      <w:r>
        <w:rPr>
          <w:spacing w:val="30"/>
          <w:sz w:val="24"/>
        </w:rPr>
        <w:t xml:space="preserve">  </w:t>
      </w:r>
      <w:r>
        <w:rPr>
          <w:sz w:val="24"/>
        </w:rPr>
        <w:t>при</w:t>
      </w:r>
      <w:r>
        <w:rPr>
          <w:spacing w:val="31"/>
          <w:sz w:val="24"/>
        </w:rPr>
        <w:t xml:space="preserve">  </w:t>
      </w:r>
      <w:r>
        <w:rPr>
          <w:sz w:val="24"/>
        </w:rPr>
        <w:t>которой</w:t>
      </w:r>
      <w:r>
        <w:rPr>
          <w:spacing w:val="30"/>
          <w:sz w:val="24"/>
        </w:rPr>
        <w:t xml:space="preserve">  </w:t>
      </w:r>
      <w:r>
        <w:rPr>
          <w:sz w:val="24"/>
        </w:rPr>
        <w:t>у</w:t>
      </w:r>
      <w:r>
        <w:rPr>
          <w:spacing w:val="28"/>
          <w:sz w:val="24"/>
        </w:rPr>
        <w:t xml:space="preserve">  </w:t>
      </w:r>
      <w:r>
        <w:rPr>
          <w:sz w:val="24"/>
        </w:rPr>
        <w:t>работника</w:t>
      </w:r>
      <w:r>
        <w:rPr>
          <w:spacing w:val="3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  <w:ind w:left="165" w:right="141"/>
      </w:pPr>
      <w:r>
        <w:t>«</w:t>
      </w:r>
      <w:proofErr w:type="spellStart"/>
      <w:r>
        <w:t>Трубчевская</w:t>
      </w:r>
      <w:proofErr w:type="spellEnd"/>
      <w:r w:rsidR="00267385">
        <w:t xml:space="preserve"> ООШ»</w:t>
      </w:r>
      <w:r w:rsidR="00267385">
        <w:rPr>
          <w:spacing w:val="-1"/>
        </w:rPr>
        <w:t xml:space="preserve"> </w:t>
      </w:r>
      <w:r w:rsidR="00267385">
        <w:t>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</w:t>
      </w:r>
      <w:r w:rsidR="00D737A8">
        <w:t xml:space="preserve"> обучающихся,</w:t>
      </w:r>
      <w:r w:rsidR="00267385">
        <w:t xml:space="preserve"> родителей воспитанников</w:t>
      </w:r>
      <w:r w:rsidR="00D737A8">
        <w:t xml:space="preserve">, обучающихся </w:t>
      </w:r>
      <w:r w:rsidR="00267385">
        <w:t xml:space="preserve"> или их законных представителей.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11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Под личной заинтересованно</w:t>
      </w:r>
      <w:r w:rsidR="00FB55E8">
        <w:rPr>
          <w:sz w:val="24"/>
        </w:rPr>
        <w:t>стью работника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5648C" w:rsidRDefault="0085648C">
      <w:pPr>
        <w:pStyle w:val="a3"/>
        <w:spacing w:before="5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42"/>
        </w:tabs>
        <w:ind w:right="140" w:firstLine="0"/>
        <w:jc w:val="both"/>
        <w:rPr>
          <w:sz w:val="24"/>
        </w:rPr>
      </w:pPr>
      <w:r>
        <w:rPr>
          <w:sz w:val="24"/>
          <w:u w:val="single"/>
        </w:rPr>
        <w:t>В основу работы по управлению конфликтом интересов в МБОУ «</w:t>
      </w:r>
      <w:proofErr w:type="spellStart"/>
      <w:r w:rsidR="00FB55E8">
        <w:rPr>
          <w:sz w:val="24"/>
          <w:u w:val="single"/>
        </w:rPr>
        <w:t>Трубчевская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ООШ» положены следующие принципы:</w:t>
      </w:r>
    </w:p>
    <w:p w:rsidR="0085648C" w:rsidRDefault="00267385">
      <w:pPr>
        <w:pStyle w:val="a5"/>
        <w:numPr>
          <w:ilvl w:val="0"/>
          <w:numId w:val="7"/>
        </w:numPr>
        <w:tabs>
          <w:tab w:val="left" w:pos="885"/>
        </w:tabs>
        <w:ind w:right="146"/>
        <w:rPr>
          <w:sz w:val="24"/>
        </w:rPr>
      </w:pPr>
      <w:r>
        <w:rPr>
          <w:sz w:val="24"/>
        </w:rPr>
        <w:t xml:space="preserve">обязательность раскрытия сведений о реальном или потенциальном конфликте </w:t>
      </w:r>
      <w:r>
        <w:rPr>
          <w:spacing w:val="-2"/>
          <w:sz w:val="24"/>
        </w:rPr>
        <w:t>интересов;</w:t>
      </w:r>
    </w:p>
    <w:p w:rsidR="0085648C" w:rsidRDefault="00267385">
      <w:pPr>
        <w:pStyle w:val="a5"/>
        <w:numPr>
          <w:ilvl w:val="0"/>
          <w:numId w:val="7"/>
        </w:numPr>
        <w:tabs>
          <w:tab w:val="left" w:pos="884"/>
        </w:tabs>
        <w:ind w:left="884" w:hanging="359"/>
        <w:rPr>
          <w:sz w:val="24"/>
        </w:rPr>
      </w:pPr>
      <w:r>
        <w:rPr>
          <w:sz w:val="24"/>
        </w:rPr>
        <w:t>индивидуальное</w:t>
      </w:r>
      <w:r>
        <w:rPr>
          <w:spacing w:val="53"/>
          <w:sz w:val="24"/>
        </w:rPr>
        <w:t xml:space="preserve">  </w:t>
      </w:r>
      <w:r>
        <w:rPr>
          <w:sz w:val="24"/>
        </w:rPr>
        <w:t>рассмотрение</w:t>
      </w:r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sz w:val="24"/>
        </w:rPr>
        <w:t>оценка</w:t>
      </w:r>
      <w:r>
        <w:rPr>
          <w:spacing w:val="53"/>
          <w:sz w:val="24"/>
        </w:rPr>
        <w:t xml:space="preserve"> 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54"/>
          <w:sz w:val="24"/>
        </w:rPr>
        <w:t xml:space="preserve">  </w:t>
      </w:r>
      <w:r>
        <w:rPr>
          <w:sz w:val="24"/>
        </w:rPr>
        <w:t>рисков</w:t>
      </w:r>
      <w:r>
        <w:rPr>
          <w:spacing w:val="53"/>
          <w:sz w:val="24"/>
        </w:rPr>
        <w:t xml:space="preserve">  </w:t>
      </w:r>
      <w:r>
        <w:rPr>
          <w:sz w:val="24"/>
        </w:rPr>
        <w:t>для</w:t>
      </w:r>
      <w:r>
        <w:rPr>
          <w:spacing w:val="54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  <w:ind w:right="145"/>
      </w:pPr>
      <w:r>
        <w:t>«</w:t>
      </w:r>
      <w:proofErr w:type="spellStart"/>
      <w:r>
        <w:t>Трубчевская</w:t>
      </w:r>
      <w:proofErr w:type="spellEnd"/>
      <w:r w:rsidR="00267385">
        <w:t xml:space="preserve"> ООШ» при выявлении каждого конфликта интересов и его </w:t>
      </w:r>
      <w:r w:rsidR="00267385">
        <w:rPr>
          <w:spacing w:val="-2"/>
        </w:rPr>
        <w:t>урегулирование;</w:t>
      </w:r>
    </w:p>
    <w:p w:rsidR="0085648C" w:rsidRDefault="00267385">
      <w:pPr>
        <w:pStyle w:val="a5"/>
        <w:numPr>
          <w:ilvl w:val="0"/>
          <w:numId w:val="7"/>
        </w:numPr>
        <w:tabs>
          <w:tab w:val="left" w:pos="885"/>
        </w:tabs>
        <w:ind w:right="146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 его урегулирования;</w:t>
      </w:r>
    </w:p>
    <w:p w:rsidR="0085648C" w:rsidRDefault="00267385">
      <w:pPr>
        <w:pStyle w:val="a5"/>
        <w:numPr>
          <w:ilvl w:val="0"/>
          <w:numId w:val="7"/>
        </w:numPr>
        <w:tabs>
          <w:tab w:val="left" w:pos="885"/>
        </w:tabs>
        <w:ind w:right="136"/>
        <w:rPr>
          <w:sz w:val="24"/>
        </w:rPr>
      </w:pPr>
      <w:r>
        <w:rPr>
          <w:sz w:val="24"/>
        </w:rPr>
        <w:t>соблюдение бал</w:t>
      </w:r>
      <w:r w:rsidR="00FB55E8">
        <w:rPr>
          <w:sz w:val="24"/>
        </w:rPr>
        <w:t>анса интересов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и работника при урегулировании конфликта интересов;</w:t>
      </w:r>
    </w:p>
    <w:p w:rsidR="0085648C" w:rsidRDefault="00267385">
      <w:pPr>
        <w:pStyle w:val="a5"/>
        <w:numPr>
          <w:ilvl w:val="0"/>
          <w:numId w:val="7"/>
        </w:numPr>
        <w:tabs>
          <w:tab w:val="left" w:pos="885"/>
        </w:tabs>
        <w:ind w:right="140"/>
        <w:rPr>
          <w:sz w:val="24"/>
        </w:rPr>
      </w:pPr>
      <w:r>
        <w:rPr>
          <w:sz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 w:rsidR="00FB55E8">
        <w:rPr>
          <w:sz w:val="24"/>
        </w:rPr>
        <w:t>(предотвращен)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85648C">
      <w:pPr>
        <w:pStyle w:val="a3"/>
        <w:spacing w:before="3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spacing w:before="1" w:line="240" w:lineRule="auto"/>
        <w:jc w:val="both"/>
      </w:pP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попадающий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 xml:space="preserve">действие </w:t>
      </w:r>
      <w:r>
        <w:rPr>
          <w:spacing w:val="-2"/>
        </w:rPr>
        <w:t>положения</w:t>
      </w:r>
    </w:p>
    <w:p w:rsidR="0085648C" w:rsidRDefault="0085648C">
      <w:pPr>
        <w:pStyle w:val="Heading1"/>
        <w:spacing w:line="240" w:lineRule="auto"/>
        <w:sectPr w:rsidR="0085648C">
          <w:pgSz w:w="11910" w:h="16840"/>
          <w:pgMar w:top="104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1"/>
          <w:numId w:val="8"/>
        </w:numPr>
        <w:tabs>
          <w:tab w:val="left" w:pos="721"/>
        </w:tabs>
        <w:spacing w:before="66"/>
        <w:ind w:left="721" w:hanging="55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36"/>
          <w:sz w:val="24"/>
        </w:rPr>
        <w:t xml:space="preserve">  </w:t>
      </w:r>
      <w:r>
        <w:rPr>
          <w:sz w:val="24"/>
        </w:rPr>
        <w:t>настоящего</w:t>
      </w:r>
      <w:r>
        <w:rPr>
          <w:spacing w:val="37"/>
          <w:sz w:val="24"/>
        </w:rPr>
        <w:t xml:space="preserve">  </w:t>
      </w:r>
      <w:r>
        <w:rPr>
          <w:sz w:val="24"/>
        </w:rPr>
        <w:t>Положения</w:t>
      </w:r>
      <w:r>
        <w:rPr>
          <w:spacing w:val="36"/>
          <w:sz w:val="24"/>
        </w:rPr>
        <w:t xml:space="preserve">  </w:t>
      </w:r>
      <w:r>
        <w:rPr>
          <w:sz w:val="24"/>
        </w:rPr>
        <w:t>распространяется</w:t>
      </w:r>
      <w:r>
        <w:rPr>
          <w:spacing w:val="37"/>
          <w:sz w:val="24"/>
        </w:rPr>
        <w:t xml:space="preserve">  </w:t>
      </w:r>
      <w:r>
        <w:rPr>
          <w:sz w:val="24"/>
        </w:rPr>
        <w:t>на</w:t>
      </w:r>
      <w:r>
        <w:rPr>
          <w:spacing w:val="36"/>
          <w:sz w:val="24"/>
        </w:rPr>
        <w:t xml:space="preserve">  </w:t>
      </w:r>
      <w:r>
        <w:rPr>
          <w:sz w:val="24"/>
        </w:rPr>
        <w:t>всех</w:t>
      </w:r>
      <w:r>
        <w:rPr>
          <w:spacing w:val="38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  <w:ind w:left="165" w:right="136"/>
      </w:pPr>
      <w:r>
        <w:t>«</w:t>
      </w:r>
      <w:proofErr w:type="spellStart"/>
      <w:r>
        <w:t>Трубчевская</w:t>
      </w:r>
      <w:proofErr w:type="spellEnd"/>
      <w:r w:rsidR="00267385">
        <w:t xml:space="preserve"> ООШ» вне зависимости от уровня занимаемой ими должности и на физические лица, со</w:t>
      </w:r>
      <w:r>
        <w:t>трудничающие с МБОУ «</w:t>
      </w:r>
      <w:proofErr w:type="spellStart"/>
      <w:r>
        <w:t>Трубчевская</w:t>
      </w:r>
      <w:proofErr w:type="spellEnd"/>
      <w:r w:rsidR="00267385">
        <w:t xml:space="preserve"> ООШ» на основе </w:t>
      </w:r>
      <w:proofErr w:type="spellStart"/>
      <w:r w:rsidR="00267385">
        <w:t>гражданск</w:t>
      </w:r>
      <w:proofErr w:type="gramStart"/>
      <w:r w:rsidR="00267385">
        <w:t>о</w:t>
      </w:r>
      <w:proofErr w:type="spellEnd"/>
      <w:r w:rsidR="00267385">
        <w:t>-</w:t>
      </w:r>
      <w:proofErr w:type="gramEnd"/>
      <w:r w:rsidR="00267385">
        <w:t xml:space="preserve"> правовых договоров.</w:t>
      </w:r>
    </w:p>
    <w:p w:rsidR="0085648C" w:rsidRDefault="0085648C">
      <w:pPr>
        <w:pStyle w:val="a3"/>
        <w:spacing w:before="5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jc w:val="both"/>
      </w:pPr>
      <w:r>
        <w:t>Условия,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конфликт</w:t>
      </w:r>
      <w:r>
        <w:rPr>
          <w:spacing w:val="-2"/>
        </w:rPr>
        <w:t xml:space="preserve"> интересов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47"/>
        </w:tabs>
        <w:ind w:right="138" w:firstLine="0"/>
        <w:jc w:val="both"/>
        <w:rPr>
          <w:sz w:val="24"/>
        </w:rPr>
      </w:pPr>
      <w:r>
        <w:rPr>
          <w:sz w:val="24"/>
        </w:rPr>
        <w:t>Под определение конфлик</w:t>
      </w:r>
      <w:r w:rsidR="00FB55E8">
        <w:rPr>
          <w:sz w:val="24"/>
        </w:rPr>
        <w:t>та интересов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попадает множество конкретных ситуаций, в которых работник может оказаться в процессе выполнения своих должностных обязанностей, поэтому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 исчерпывающий перечень таких ситуаций не представляется возможным.</w:t>
      </w:r>
    </w:p>
    <w:p w:rsidR="0085648C" w:rsidRDefault="00FB55E8">
      <w:pPr>
        <w:pStyle w:val="a5"/>
        <w:numPr>
          <w:ilvl w:val="1"/>
          <w:numId w:val="8"/>
        </w:numPr>
        <w:tabs>
          <w:tab w:val="left" w:pos="827"/>
        </w:tabs>
        <w:ind w:right="138" w:firstLine="0"/>
        <w:jc w:val="both"/>
        <w:rPr>
          <w:sz w:val="24"/>
        </w:rPr>
      </w:pPr>
      <w:r>
        <w:rPr>
          <w:sz w:val="24"/>
          <w:u w:val="single"/>
        </w:rPr>
        <w:t>В МБОУ «</w:t>
      </w:r>
      <w:proofErr w:type="spellStart"/>
      <w:r>
        <w:rPr>
          <w:sz w:val="24"/>
          <w:u w:val="single"/>
        </w:rPr>
        <w:t>Трубчевская</w:t>
      </w:r>
      <w:proofErr w:type="spellEnd"/>
      <w:r w:rsidR="00267385">
        <w:rPr>
          <w:sz w:val="24"/>
          <w:u w:val="single"/>
        </w:rPr>
        <w:t xml:space="preserve"> ООШ» выделяют следующие условия, при которых</w:t>
      </w:r>
      <w:r w:rsidR="00267385">
        <w:rPr>
          <w:sz w:val="24"/>
        </w:rPr>
        <w:t xml:space="preserve"> </w:t>
      </w:r>
      <w:r w:rsidR="00267385">
        <w:rPr>
          <w:sz w:val="24"/>
          <w:u w:val="single"/>
        </w:rPr>
        <w:t>возникает или может возникнуть конфликт интересов:</w:t>
      </w:r>
    </w:p>
    <w:p w:rsidR="0085648C" w:rsidRDefault="00267385">
      <w:pPr>
        <w:pStyle w:val="a5"/>
        <w:numPr>
          <w:ilvl w:val="2"/>
          <w:numId w:val="8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  <w:u w:val="single"/>
        </w:rPr>
        <w:t>Условия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(ситуации),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всегда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возникает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конфликт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работника: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72"/>
        </w:tabs>
        <w:ind w:left="872" w:hanging="347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услуг;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72"/>
          <w:tab w:val="left" w:pos="885"/>
        </w:tabs>
        <w:ind w:right="146" w:hanging="36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6"/>
          <w:sz w:val="24"/>
        </w:rPr>
        <w:t xml:space="preserve"> </w:t>
      </w:r>
      <w:r>
        <w:rPr>
          <w:sz w:val="24"/>
        </w:rPr>
        <w:t>жюри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участием своих воспитанников</w:t>
      </w:r>
      <w:r w:rsidR="00D737A8">
        <w:rPr>
          <w:sz w:val="24"/>
        </w:rPr>
        <w:t>, обучающихся</w:t>
      </w:r>
      <w:r>
        <w:rPr>
          <w:sz w:val="24"/>
        </w:rPr>
        <w:t>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72"/>
          <w:tab w:val="left" w:pos="885"/>
        </w:tabs>
        <w:ind w:right="138" w:hanging="360"/>
        <w:rPr>
          <w:sz w:val="24"/>
        </w:rPr>
      </w:pPr>
      <w:r>
        <w:rPr>
          <w:sz w:val="24"/>
        </w:rPr>
        <w:t>небезвыгодные предложения педагогу от родителей (законн</w:t>
      </w:r>
      <w:r w:rsidR="00D737A8">
        <w:rPr>
          <w:sz w:val="24"/>
        </w:rPr>
        <w:t>ых представителей)</w:t>
      </w:r>
      <w:proofErr w:type="gramStart"/>
      <w:r w:rsidR="00D737A8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педагогом, чьей группы</w:t>
      </w:r>
      <w:r w:rsidR="00D737A8">
        <w:rPr>
          <w:sz w:val="24"/>
        </w:rPr>
        <w:t xml:space="preserve"> (класса)</w:t>
      </w:r>
      <w:r>
        <w:rPr>
          <w:sz w:val="24"/>
        </w:rPr>
        <w:t xml:space="preserve"> он является;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72"/>
          <w:tab w:val="left" w:pos="885"/>
        </w:tabs>
        <w:ind w:right="144" w:hanging="360"/>
        <w:rPr>
          <w:sz w:val="24"/>
        </w:rPr>
      </w:pPr>
      <w:r>
        <w:rPr>
          <w:sz w:val="24"/>
        </w:rPr>
        <w:t>небескорыстное использование возможностей родителей (законных представителей)</w:t>
      </w:r>
      <w:proofErr w:type="gramStart"/>
      <w:r>
        <w:rPr>
          <w:sz w:val="24"/>
        </w:rPr>
        <w:t xml:space="preserve"> </w:t>
      </w:r>
      <w:r>
        <w:rPr>
          <w:spacing w:val="-2"/>
          <w:sz w:val="24"/>
        </w:rPr>
        <w:t>;</w:t>
      </w:r>
      <w:proofErr w:type="gramEnd"/>
    </w:p>
    <w:p w:rsidR="0085648C" w:rsidRDefault="00267385">
      <w:pPr>
        <w:pStyle w:val="a5"/>
        <w:numPr>
          <w:ilvl w:val="3"/>
          <w:numId w:val="8"/>
        </w:numPr>
        <w:tabs>
          <w:tab w:val="left" w:pos="885"/>
        </w:tabs>
        <w:ind w:right="141" w:hanging="360"/>
        <w:rPr>
          <w:sz w:val="24"/>
        </w:rPr>
      </w:pPr>
      <w:r>
        <w:rPr>
          <w:sz w:val="24"/>
        </w:rPr>
        <w:t>сбор финансовы</w:t>
      </w:r>
      <w:r w:rsidR="00D737A8">
        <w:rPr>
          <w:sz w:val="24"/>
        </w:rPr>
        <w:t xml:space="preserve">х средств на нужды </w:t>
      </w:r>
      <w:r>
        <w:rPr>
          <w:sz w:val="24"/>
        </w:rPr>
        <w:t xml:space="preserve"> от родителей (законн</w:t>
      </w:r>
      <w:r w:rsidR="00D737A8">
        <w:rPr>
          <w:sz w:val="24"/>
        </w:rPr>
        <w:t>ых представителей)</w:t>
      </w:r>
      <w:r>
        <w:rPr>
          <w:sz w:val="24"/>
        </w:rPr>
        <w:t>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72"/>
          <w:tab w:val="left" w:pos="885"/>
        </w:tabs>
        <w:ind w:right="140" w:hanging="360"/>
        <w:rPr>
          <w:sz w:val="24"/>
        </w:rPr>
      </w:pPr>
      <w:r>
        <w:rPr>
          <w:sz w:val="24"/>
        </w:rPr>
        <w:t>нарушение у</w:t>
      </w:r>
      <w:r w:rsidR="00FB55E8">
        <w:rPr>
          <w:sz w:val="24"/>
        </w:rPr>
        <w:t>становленных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запретов (передача третьим лицам и использование персональной информации воспитанников</w:t>
      </w:r>
      <w:r w:rsidR="00477B3D">
        <w:rPr>
          <w:sz w:val="24"/>
        </w:rPr>
        <w:t>, обучающихся</w:t>
      </w:r>
      <w:r>
        <w:rPr>
          <w:sz w:val="24"/>
        </w:rPr>
        <w:t xml:space="preserve"> и других работников) и т.д.</w:t>
      </w:r>
    </w:p>
    <w:p w:rsidR="0085648C" w:rsidRDefault="00267385">
      <w:pPr>
        <w:pStyle w:val="a5"/>
        <w:numPr>
          <w:ilvl w:val="2"/>
          <w:numId w:val="8"/>
        </w:numPr>
        <w:tabs>
          <w:tab w:val="left" w:pos="783"/>
        </w:tabs>
        <w:ind w:left="783" w:hanging="599"/>
        <w:jc w:val="both"/>
        <w:rPr>
          <w:sz w:val="24"/>
        </w:rPr>
      </w:pPr>
      <w:r>
        <w:rPr>
          <w:sz w:val="24"/>
          <w:u w:val="single"/>
        </w:rPr>
        <w:t>Условия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(ситуации),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возникнуть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конфликт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работника: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85"/>
        </w:tabs>
        <w:ind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(приеме)</w:t>
      </w:r>
      <w:r>
        <w:rPr>
          <w:spacing w:val="-2"/>
          <w:sz w:val="24"/>
        </w:rPr>
        <w:t xml:space="preserve"> воспитанников</w:t>
      </w:r>
      <w:r w:rsidR="00D737A8">
        <w:rPr>
          <w:spacing w:val="-2"/>
          <w:sz w:val="24"/>
        </w:rPr>
        <w:t>, обучающихся</w:t>
      </w:r>
      <w:r>
        <w:rPr>
          <w:spacing w:val="-2"/>
          <w:sz w:val="24"/>
        </w:rPr>
        <w:t>;</w:t>
      </w:r>
    </w:p>
    <w:p w:rsidR="0085648C" w:rsidRPr="00D737A8" w:rsidRDefault="00267385" w:rsidP="00D737A8">
      <w:pPr>
        <w:pStyle w:val="a5"/>
        <w:numPr>
          <w:ilvl w:val="3"/>
          <w:numId w:val="8"/>
        </w:numPr>
        <w:tabs>
          <w:tab w:val="left" w:pos="873"/>
        </w:tabs>
        <w:ind w:left="873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 w:rsidR="00D737A8">
        <w:rPr>
          <w:sz w:val="24"/>
        </w:rPr>
        <w:t>, обучающимися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он</w:t>
      </w:r>
      <w:r w:rsidR="00D737A8">
        <w:rPr>
          <w:spacing w:val="-5"/>
          <w:sz w:val="24"/>
        </w:rPr>
        <w:t xml:space="preserve"> </w:t>
      </w:r>
      <w:r w:rsidRPr="00D737A8">
        <w:rPr>
          <w:spacing w:val="-2"/>
          <w:sz w:val="24"/>
        </w:rPr>
        <w:t>обучает;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85"/>
        </w:tabs>
        <w:ind w:right="136"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способов поощрений для своих воспитанников</w:t>
      </w:r>
      <w:r w:rsidR="00D737A8">
        <w:rPr>
          <w:sz w:val="24"/>
        </w:rPr>
        <w:t>, обучающихся</w:t>
      </w:r>
      <w:r>
        <w:rPr>
          <w:sz w:val="24"/>
        </w:rPr>
        <w:t>;</w:t>
      </w:r>
    </w:p>
    <w:p w:rsidR="0085648C" w:rsidRDefault="00267385">
      <w:pPr>
        <w:pStyle w:val="a5"/>
        <w:numPr>
          <w:ilvl w:val="3"/>
          <w:numId w:val="8"/>
        </w:numPr>
        <w:tabs>
          <w:tab w:val="left" w:pos="885"/>
        </w:tabs>
        <w:ind w:right="147" w:hanging="3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</w:t>
      </w:r>
      <w:r w:rsidR="00FB55E8">
        <w:rPr>
          <w:sz w:val="24"/>
        </w:rPr>
        <w:t>есов работника МБОУ «</w:t>
      </w:r>
      <w:proofErr w:type="spellStart"/>
      <w:r w:rsidR="00FB55E8">
        <w:rPr>
          <w:sz w:val="24"/>
        </w:rPr>
        <w:t>Трубчевская</w:t>
      </w:r>
      <w:proofErr w:type="spellEnd"/>
      <w:r w:rsidR="00FB55E8">
        <w:rPr>
          <w:sz w:val="24"/>
        </w:rPr>
        <w:t xml:space="preserve"> </w:t>
      </w:r>
      <w:r>
        <w:rPr>
          <w:sz w:val="24"/>
        </w:rPr>
        <w:t xml:space="preserve"> ООШ».</w:t>
      </w:r>
    </w:p>
    <w:p w:rsidR="0085648C" w:rsidRDefault="0085648C">
      <w:pPr>
        <w:pStyle w:val="a3"/>
        <w:spacing w:before="4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jc w:val="both"/>
      </w:pPr>
      <w:r>
        <w:t>Порядок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урегулирования</w:t>
      </w:r>
      <w:r>
        <w:rPr>
          <w:spacing w:val="-5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rPr>
          <w:spacing w:val="-2"/>
        </w:rPr>
        <w:t>интересов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43"/>
        </w:tabs>
        <w:ind w:right="158" w:firstLine="0"/>
        <w:jc w:val="both"/>
        <w:rPr>
          <w:sz w:val="24"/>
        </w:rPr>
      </w:pPr>
      <w:r>
        <w:rPr>
          <w:sz w:val="24"/>
        </w:rPr>
        <w:t>Случаи возникновен</w:t>
      </w:r>
      <w:r w:rsidR="00FB55E8">
        <w:rPr>
          <w:sz w:val="24"/>
        </w:rPr>
        <w:t>ия у работника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</w:t>
      </w:r>
      <w:r w:rsidR="00FB55E8">
        <w:rPr>
          <w:sz w:val="24"/>
        </w:rPr>
        <w:t>ых отношений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85"/>
        </w:tabs>
        <w:ind w:right="162" w:firstLine="0"/>
        <w:jc w:val="both"/>
        <w:rPr>
          <w:sz w:val="24"/>
        </w:rPr>
      </w:pPr>
      <w:r>
        <w:rPr>
          <w:sz w:val="24"/>
          <w:u w:val="single"/>
        </w:rPr>
        <w:t>С целью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возможного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конфликта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интересов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работника</w:t>
      </w:r>
      <w:r>
        <w:rPr>
          <w:sz w:val="24"/>
        </w:rPr>
        <w:t xml:space="preserve"> </w:t>
      </w:r>
      <w:r>
        <w:rPr>
          <w:sz w:val="24"/>
          <w:u w:val="single"/>
        </w:rPr>
        <w:t>реализуются следующие мероприятия: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ind w:right="144"/>
        <w:rPr>
          <w:sz w:val="24"/>
        </w:rPr>
      </w:pPr>
      <w:r>
        <w:rPr>
          <w:sz w:val="24"/>
        </w:rPr>
        <w:t xml:space="preserve">при </w:t>
      </w:r>
      <w:r>
        <w:rPr>
          <w:spacing w:val="16"/>
          <w:sz w:val="24"/>
        </w:rPr>
        <w:t xml:space="preserve">принятии </w:t>
      </w:r>
      <w:r>
        <w:rPr>
          <w:sz w:val="24"/>
        </w:rPr>
        <w:t>решений, локальных нормативных актов, затрагивающих права воспитанников</w:t>
      </w:r>
      <w:r w:rsidR="00D737A8">
        <w:rPr>
          <w:sz w:val="24"/>
        </w:rPr>
        <w:t xml:space="preserve">, </w:t>
      </w:r>
      <w:r w:rsidR="00477B3D">
        <w:rPr>
          <w:sz w:val="24"/>
        </w:rPr>
        <w:t>обучающихся</w:t>
      </w:r>
      <w:r>
        <w:rPr>
          <w:sz w:val="24"/>
        </w:rPr>
        <w:t xml:space="preserve"> и педагогических работников, учитывается мнение Педагоги</w:t>
      </w:r>
      <w:r w:rsidR="00FB55E8">
        <w:rPr>
          <w:sz w:val="24"/>
        </w:rPr>
        <w:t>ческого совета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ООШ»;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ind w:right="163"/>
        <w:rPr>
          <w:sz w:val="24"/>
        </w:rPr>
      </w:pPr>
      <w:r>
        <w:rPr>
          <w:sz w:val="24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</w:t>
      </w:r>
      <w:r w:rsidR="00477B3D">
        <w:rPr>
          <w:sz w:val="24"/>
        </w:rPr>
        <w:t>ательных отношений ОУ</w:t>
      </w:r>
      <w:r>
        <w:rPr>
          <w:sz w:val="24"/>
        </w:rPr>
        <w:t>;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ind w:right="160"/>
        <w:rPr>
          <w:sz w:val="24"/>
        </w:rPr>
      </w:pPr>
      <w:r>
        <w:rPr>
          <w:sz w:val="24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ind w:right="165"/>
        <w:rPr>
          <w:sz w:val="24"/>
        </w:rPr>
      </w:pPr>
      <w:r>
        <w:rPr>
          <w:sz w:val="24"/>
        </w:rPr>
        <w:t>осуществляется четкая регламентация деятельности работников внутренними локальными норма</w:t>
      </w:r>
      <w:r w:rsidR="00FB55E8">
        <w:rPr>
          <w:sz w:val="24"/>
        </w:rPr>
        <w:t>тивными актами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ООШ»;</w:t>
      </w:r>
    </w:p>
    <w:p w:rsidR="0085648C" w:rsidRDefault="0085648C">
      <w:pPr>
        <w:pStyle w:val="a5"/>
        <w:rPr>
          <w:sz w:val="24"/>
        </w:rPr>
        <w:sectPr w:rsidR="0085648C">
          <w:pgSz w:w="11910" w:h="16840"/>
          <w:pgMar w:top="104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spacing w:before="66"/>
        <w:ind w:right="161"/>
        <w:jc w:val="left"/>
        <w:rPr>
          <w:sz w:val="24"/>
        </w:rPr>
      </w:pPr>
      <w:r>
        <w:rPr>
          <w:sz w:val="24"/>
        </w:rPr>
        <w:t>обеспечивается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 качеством</w:t>
      </w:r>
      <w:r w:rsidR="00FB55E8">
        <w:rPr>
          <w:sz w:val="24"/>
        </w:rPr>
        <w:t xml:space="preserve"> образования в МБОУ «</w:t>
      </w:r>
      <w:proofErr w:type="spellStart"/>
      <w:r w:rsidR="00FB55E8">
        <w:rPr>
          <w:sz w:val="24"/>
        </w:rPr>
        <w:t>Трубчевская</w:t>
      </w:r>
      <w:proofErr w:type="spellEnd"/>
      <w:r w:rsidR="00FB55E8">
        <w:rPr>
          <w:sz w:val="24"/>
        </w:rPr>
        <w:t xml:space="preserve"> </w:t>
      </w:r>
      <w:r>
        <w:rPr>
          <w:sz w:val="24"/>
        </w:rPr>
        <w:t xml:space="preserve"> ООШ»;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ind w:right="166"/>
        <w:jc w:val="left"/>
        <w:rPr>
          <w:sz w:val="24"/>
        </w:rPr>
      </w:pPr>
      <w:r>
        <w:rPr>
          <w:sz w:val="24"/>
        </w:rPr>
        <w:t>осуществляется создание системы сбора и анализа информации об индивидуальных образовательных достижениях воспитанников</w:t>
      </w:r>
      <w:r w:rsidR="00477B3D">
        <w:rPr>
          <w:sz w:val="24"/>
        </w:rPr>
        <w:t>, обучающихся</w:t>
      </w:r>
      <w:r>
        <w:rPr>
          <w:sz w:val="24"/>
        </w:rPr>
        <w:t>;</w:t>
      </w:r>
    </w:p>
    <w:p w:rsidR="0085648C" w:rsidRDefault="00267385">
      <w:pPr>
        <w:pStyle w:val="a5"/>
        <w:numPr>
          <w:ilvl w:val="0"/>
          <w:numId w:val="5"/>
        </w:numPr>
        <w:tabs>
          <w:tab w:val="left" w:pos="885"/>
        </w:tabs>
        <w:spacing w:before="1"/>
        <w:ind w:right="158"/>
        <w:jc w:val="left"/>
        <w:rPr>
          <w:sz w:val="24"/>
        </w:rPr>
      </w:pPr>
      <w:r>
        <w:rPr>
          <w:sz w:val="24"/>
        </w:rPr>
        <w:t>осуществляются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возможного конфликта интере</w:t>
      </w:r>
      <w:r w:rsidR="00FB55E8">
        <w:rPr>
          <w:sz w:val="24"/>
        </w:rPr>
        <w:t>сов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91"/>
        </w:tabs>
        <w:ind w:right="139" w:firstLine="0"/>
        <w:jc w:val="both"/>
        <w:rPr>
          <w:sz w:val="24"/>
        </w:rPr>
      </w:pPr>
      <w:r>
        <w:rPr>
          <w:sz w:val="24"/>
        </w:rPr>
        <w:t>Работник, в отношении которого возник спор о конфликте интересов, вправе обратиться в Комиссию по урегулированию споров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47"/>
        </w:tabs>
        <w:ind w:right="137" w:firstLine="0"/>
        <w:jc w:val="both"/>
        <w:rPr>
          <w:sz w:val="24"/>
        </w:rPr>
      </w:pPr>
      <w:r>
        <w:rPr>
          <w:sz w:val="24"/>
        </w:rPr>
        <w:t>Порядок принятия решений Комиссии по урегулированию споров и их исполнения устанавливается локальным нор</w:t>
      </w:r>
      <w:r w:rsidR="00FB55E8">
        <w:rPr>
          <w:sz w:val="24"/>
        </w:rPr>
        <w:t>мативным актом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822"/>
        </w:tabs>
        <w:ind w:right="139" w:firstLine="0"/>
        <w:jc w:val="both"/>
        <w:rPr>
          <w:sz w:val="24"/>
        </w:rPr>
      </w:pPr>
      <w:r>
        <w:rPr>
          <w:sz w:val="24"/>
        </w:rPr>
        <w:t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</w:t>
      </w:r>
      <w:r w:rsidR="00FB55E8">
        <w:rPr>
          <w:sz w:val="24"/>
        </w:rPr>
        <w:t>озникающих для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рисков и выбора наиболее подходящей формы урегулирования конфликта интересов. В итоге этой работы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ООШ»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были представлены работником, не является конфликтом интересов и, как следствие, не</w:t>
      </w:r>
      <w:r>
        <w:rPr>
          <w:spacing w:val="40"/>
          <w:sz w:val="24"/>
        </w:rPr>
        <w:t xml:space="preserve"> </w:t>
      </w:r>
      <w:r>
        <w:rPr>
          <w:sz w:val="24"/>
        </w:rPr>
        <w:t>нуждается в специальных способах урегулирования.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85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</w:t>
      </w:r>
      <w:r w:rsidR="00FB55E8">
        <w:rPr>
          <w:sz w:val="24"/>
        </w:rPr>
        <w:t>ный заведующим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ООШ», ответственный за профилактику коррупционных </w:t>
      </w:r>
      <w:r>
        <w:rPr>
          <w:spacing w:val="-2"/>
          <w:sz w:val="24"/>
        </w:rPr>
        <w:t>нарушений.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47"/>
        </w:tabs>
        <w:ind w:right="144" w:firstLine="0"/>
        <w:jc w:val="both"/>
        <w:rPr>
          <w:sz w:val="24"/>
        </w:rPr>
      </w:pPr>
      <w:r>
        <w:rPr>
          <w:sz w:val="24"/>
        </w:rPr>
        <w:t>Процедура раскрытия конфликта интересов доводится до сведен</w:t>
      </w:r>
      <w:r w:rsidR="00477B3D">
        <w:rPr>
          <w:sz w:val="24"/>
        </w:rPr>
        <w:t>ия всех работников ОУ</w:t>
      </w:r>
      <w:r>
        <w:rPr>
          <w:sz w:val="24"/>
        </w:rPr>
        <w:t xml:space="preserve"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</w:t>
      </w:r>
      <w:r>
        <w:rPr>
          <w:spacing w:val="-2"/>
          <w:sz w:val="24"/>
        </w:rPr>
        <w:t>эффективными.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01"/>
        </w:tabs>
        <w:ind w:right="146" w:firstLine="0"/>
        <w:jc w:val="both"/>
        <w:rPr>
          <w:sz w:val="24"/>
        </w:rPr>
      </w:pPr>
      <w:r>
        <w:rPr>
          <w:sz w:val="24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</w:t>
      </w:r>
      <w:r w:rsidR="00FB55E8">
        <w:rPr>
          <w:sz w:val="24"/>
        </w:rPr>
        <w:t>рб интересам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94"/>
        </w:tabs>
        <w:spacing w:before="1"/>
        <w:ind w:right="143" w:firstLine="0"/>
        <w:jc w:val="both"/>
        <w:rPr>
          <w:sz w:val="24"/>
        </w:rPr>
      </w:pPr>
      <w:r>
        <w:rPr>
          <w:sz w:val="24"/>
          <w:u w:val="single"/>
        </w:rPr>
        <w:t>Комиссия может прийти к выводу, что конфликт интересов имеет место, и использовать</w:t>
      </w:r>
      <w:r>
        <w:rPr>
          <w:sz w:val="24"/>
        </w:rPr>
        <w:t xml:space="preserve"> </w:t>
      </w:r>
      <w:r>
        <w:rPr>
          <w:sz w:val="24"/>
          <w:u w:val="single"/>
        </w:rPr>
        <w:t>различные способы его разрешения, в том числе: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5"/>
        </w:tabs>
        <w:ind w:right="137"/>
        <w:rPr>
          <w:sz w:val="24"/>
        </w:rPr>
      </w:pPr>
      <w:r>
        <w:rPr>
          <w:sz w:val="24"/>
        </w:rPr>
        <w:t>ограничение дост</w:t>
      </w:r>
      <w:r w:rsidR="00FB55E8">
        <w:rPr>
          <w:sz w:val="24"/>
        </w:rPr>
        <w:t>упа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к конкретной информации, которая может затрагивать личные интересы работников;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5"/>
        </w:tabs>
        <w:ind w:right="140"/>
        <w:rPr>
          <w:sz w:val="24"/>
        </w:rPr>
      </w:pPr>
      <w:r>
        <w:rPr>
          <w:sz w:val="24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4"/>
        </w:tabs>
        <w:ind w:left="884" w:hanging="359"/>
        <w:rPr>
          <w:sz w:val="24"/>
        </w:rPr>
      </w:pPr>
      <w:r>
        <w:rPr>
          <w:sz w:val="24"/>
        </w:rPr>
        <w:t>пересмотр</w:t>
      </w:r>
      <w:r>
        <w:rPr>
          <w:spacing w:val="71"/>
          <w:sz w:val="24"/>
        </w:rPr>
        <w:t xml:space="preserve">  </w:t>
      </w:r>
      <w:r>
        <w:rPr>
          <w:sz w:val="24"/>
        </w:rPr>
        <w:t>и</w:t>
      </w:r>
      <w:r>
        <w:rPr>
          <w:spacing w:val="71"/>
          <w:sz w:val="24"/>
        </w:rPr>
        <w:t xml:space="preserve">  </w:t>
      </w:r>
      <w:r>
        <w:rPr>
          <w:sz w:val="24"/>
        </w:rPr>
        <w:t>изменение</w:t>
      </w:r>
      <w:r>
        <w:rPr>
          <w:spacing w:val="71"/>
          <w:sz w:val="24"/>
        </w:rPr>
        <w:t xml:space="preserve">  </w:t>
      </w:r>
      <w:r>
        <w:rPr>
          <w:sz w:val="24"/>
        </w:rPr>
        <w:t>функциональных</w:t>
      </w:r>
      <w:r>
        <w:rPr>
          <w:spacing w:val="70"/>
          <w:sz w:val="24"/>
        </w:rPr>
        <w:t xml:space="preserve">  </w:t>
      </w:r>
      <w:r>
        <w:rPr>
          <w:sz w:val="24"/>
        </w:rPr>
        <w:t>обязанностей</w:t>
      </w:r>
      <w:r>
        <w:rPr>
          <w:spacing w:val="71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7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85648C" w:rsidRDefault="00FB55E8">
      <w:pPr>
        <w:pStyle w:val="a3"/>
      </w:pPr>
      <w:r>
        <w:t>«</w:t>
      </w:r>
      <w:proofErr w:type="spellStart"/>
      <w:r>
        <w:t>Трубчевская</w:t>
      </w:r>
      <w:proofErr w:type="spellEnd"/>
      <w:r>
        <w:t xml:space="preserve"> </w:t>
      </w:r>
      <w:r w:rsidR="00267385">
        <w:rPr>
          <w:spacing w:val="-9"/>
        </w:rPr>
        <w:t xml:space="preserve"> </w:t>
      </w:r>
      <w:r w:rsidR="00267385">
        <w:rPr>
          <w:spacing w:val="-4"/>
        </w:rPr>
        <w:t>ООШ»;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5"/>
        </w:tabs>
        <w:ind w:right="139"/>
        <w:rPr>
          <w:sz w:val="24"/>
        </w:rPr>
      </w:pPr>
      <w:r>
        <w:rPr>
          <w:sz w:val="24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5"/>
        </w:tabs>
        <w:spacing w:before="1"/>
        <w:ind w:right="147"/>
        <w:rPr>
          <w:sz w:val="24"/>
        </w:rPr>
      </w:pPr>
      <w:r>
        <w:rPr>
          <w:sz w:val="24"/>
        </w:rPr>
        <w:t>отказ работников от своего личного интереса, порождающего конфлик</w:t>
      </w:r>
      <w:r w:rsidR="00FB55E8">
        <w:rPr>
          <w:sz w:val="24"/>
        </w:rPr>
        <w:t>т с интересами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73"/>
          <w:tab w:val="left" w:pos="885"/>
          <w:tab w:val="left" w:pos="2000"/>
          <w:tab w:val="left" w:pos="3429"/>
          <w:tab w:val="left" w:pos="5382"/>
          <w:tab w:val="left" w:pos="5970"/>
          <w:tab w:val="left" w:pos="7365"/>
          <w:tab w:val="left" w:pos="8935"/>
        </w:tabs>
        <w:ind w:right="147"/>
        <w:jc w:val="left"/>
        <w:rPr>
          <w:sz w:val="24"/>
        </w:rPr>
      </w:pPr>
      <w:r>
        <w:rPr>
          <w:spacing w:val="-2"/>
          <w:sz w:val="24"/>
        </w:rPr>
        <w:t>передача</w:t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pacing w:val="-2"/>
          <w:sz w:val="24"/>
        </w:rPr>
        <w:t>принадлежащего</w:t>
      </w:r>
      <w:r>
        <w:rPr>
          <w:sz w:val="24"/>
        </w:rPr>
        <w:tab/>
      </w:r>
      <w:r>
        <w:rPr>
          <w:spacing w:val="-4"/>
          <w:sz w:val="24"/>
        </w:rPr>
        <w:t>ему</w:t>
      </w:r>
      <w:r>
        <w:rPr>
          <w:sz w:val="24"/>
        </w:rPr>
        <w:tab/>
      </w:r>
      <w:r>
        <w:rPr>
          <w:spacing w:val="-2"/>
          <w:sz w:val="24"/>
        </w:rPr>
        <w:t>имущества,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 xml:space="preserve">основой </w:t>
      </w:r>
      <w:r>
        <w:rPr>
          <w:sz w:val="24"/>
        </w:rPr>
        <w:t>возникновения конфликта интересов, в доверительное управление;</w:t>
      </w:r>
    </w:p>
    <w:p w:rsidR="0085648C" w:rsidRDefault="0085648C">
      <w:pPr>
        <w:pStyle w:val="a5"/>
        <w:jc w:val="left"/>
        <w:rPr>
          <w:sz w:val="24"/>
        </w:rPr>
        <w:sectPr w:rsidR="0085648C">
          <w:pgSz w:w="11910" w:h="16840"/>
          <w:pgMar w:top="104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0"/>
          <w:numId w:val="4"/>
        </w:numPr>
        <w:tabs>
          <w:tab w:val="left" w:pos="884"/>
        </w:tabs>
        <w:spacing w:before="66"/>
        <w:ind w:left="884" w:hanging="359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85648C" w:rsidRDefault="00267385">
      <w:pPr>
        <w:pStyle w:val="a5"/>
        <w:numPr>
          <w:ilvl w:val="0"/>
          <w:numId w:val="4"/>
        </w:numPr>
        <w:tabs>
          <w:tab w:val="left" w:pos="885"/>
        </w:tabs>
        <w:ind w:right="134"/>
        <w:rPr>
          <w:sz w:val="24"/>
        </w:rPr>
      </w:pPr>
      <w:r>
        <w:rPr>
          <w:sz w:val="24"/>
        </w:rPr>
        <w:t>увольнение работника по инициати</w:t>
      </w:r>
      <w:r w:rsidR="00477B3D">
        <w:rPr>
          <w:sz w:val="24"/>
        </w:rPr>
        <w:t>ве директора</w:t>
      </w:r>
      <w:r w:rsidR="00FB55E8">
        <w:rPr>
          <w:sz w:val="24"/>
        </w:rPr>
        <w:t xml:space="preserve">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за совершение дисциплинарного проступка, то есть за неисполнение или ненадлежащее исполнение работником по его вине возложенных на него трудовых </w:t>
      </w:r>
      <w:r>
        <w:rPr>
          <w:spacing w:val="-2"/>
          <w:sz w:val="24"/>
        </w:rPr>
        <w:t>обязанностей.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820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</w:t>
      </w:r>
      <w:r w:rsidR="00FB55E8">
        <w:rPr>
          <w:sz w:val="24"/>
        </w:rPr>
        <w:t>договоренности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и работника, раскрывшего сведения о конфликте интересов, могут быть найдены иные формы его урегулирования.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09"/>
        </w:tabs>
        <w:ind w:right="13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 «Кодексу этики и служебного поведе</w:t>
      </w:r>
      <w:r w:rsidR="00FB55E8">
        <w:rPr>
          <w:sz w:val="24"/>
        </w:rPr>
        <w:t>ния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 w:rsidR="00FB55E8">
        <w:rPr>
          <w:sz w:val="24"/>
        </w:rPr>
        <w:t xml:space="preserve"> </w:t>
      </w:r>
      <w:r>
        <w:rPr>
          <w:sz w:val="24"/>
        </w:rPr>
        <w:t xml:space="preserve"> ООШ»».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834"/>
        </w:tabs>
        <w:ind w:left="184" w:right="163" w:firstLine="0"/>
        <w:jc w:val="both"/>
        <w:rPr>
          <w:sz w:val="24"/>
        </w:rPr>
      </w:pPr>
      <w:r>
        <w:rPr>
          <w:sz w:val="24"/>
        </w:rPr>
        <w:t xml:space="preserve">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</w:t>
      </w:r>
      <w:r>
        <w:rPr>
          <w:spacing w:val="-2"/>
          <w:sz w:val="24"/>
        </w:rPr>
        <w:t>отношений.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30"/>
        </w:tabs>
        <w:ind w:left="184" w:right="156" w:firstLine="0"/>
        <w:jc w:val="both"/>
        <w:rPr>
          <w:sz w:val="24"/>
        </w:rPr>
      </w:pPr>
      <w:r>
        <w:rPr>
          <w:sz w:val="24"/>
        </w:rPr>
        <w:t>Решение Комиссии по противодейств</w:t>
      </w:r>
      <w:r w:rsidR="00FB55E8">
        <w:rPr>
          <w:sz w:val="24"/>
        </w:rPr>
        <w:t>ию коррупции в МБОУ «</w:t>
      </w:r>
      <w:proofErr w:type="spellStart"/>
      <w:r w:rsidR="00FB55E8">
        <w:rPr>
          <w:sz w:val="24"/>
        </w:rPr>
        <w:t>Трубчевская</w:t>
      </w:r>
      <w:proofErr w:type="spellEnd"/>
      <w:r w:rsidR="00FB55E8">
        <w:rPr>
          <w:sz w:val="24"/>
        </w:rPr>
        <w:t xml:space="preserve"> </w:t>
      </w:r>
      <w:r>
        <w:rPr>
          <w:sz w:val="24"/>
        </w:rPr>
        <w:t xml:space="preserve"> ООШ»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59"/>
        </w:tabs>
        <w:ind w:left="184" w:right="160" w:firstLine="0"/>
        <w:jc w:val="both"/>
        <w:rPr>
          <w:sz w:val="24"/>
        </w:rPr>
      </w:pPr>
      <w:r>
        <w:rPr>
          <w:sz w:val="24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85648C" w:rsidRDefault="0085648C">
      <w:pPr>
        <w:pStyle w:val="a3"/>
        <w:spacing w:before="6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721"/>
        </w:tabs>
        <w:spacing w:line="240" w:lineRule="auto"/>
        <w:ind w:left="184" w:right="160" w:firstLine="0"/>
        <w:jc w:val="both"/>
      </w:pPr>
      <w:r>
        <w:t>Ограничения, налагаемые на работников при осуществлении ими профессиональной деятельности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13"/>
        </w:tabs>
        <w:ind w:right="138" w:firstLine="0"/>
        <w:jc w:val="both"/>
        <w:rPr>
          <w:sz w:val="24"/>
        </w:rPr>
      </w:pPr>
      <w:r>
        <w:rPr>
          <w:sz w:val="24"/>
        </w:rPr>
        <w:t>В целях предотвращения возникновения (появления) условий (ситуаций), при которых всегда возникает конфликт интересов работника МБ</w:t>
      </w:r>
      <w:r w:rsidR="00FB55E8">
        <w:rPr>
          <w:sz w:val="24"/>
        </w:rPr>
        <w:t>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ООШ», устанавливаются ограничения, налагаемы</w:t>
      </w:r>
      <w:r w:rsidR="00FB55E8">
        <w:rPr>
          <w:sz w:val="24"/>
        </w:rPr>
        <w:t>е на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при осуществлении ими профессиональной деятельности.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89"/>
        </w:tabs>
        <w:ind w:right="147" w:firstLine="0"/>
        <w:jc w:val="both"/>
        <w:rPr>
          <w:sz w:val="24"/>
        </w:rPr>
      </w:pPr>
      <w:r>
        <w:rPr>
          <w:sz w:val="24"/>
          <w:u w:val="single"/>
        </w:rPr>
        <w:t>На педагогических работников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 осуществлении ими профессиональной деятельности</w:t>
      </w:r>
      <w:r>
        <w:rPr>
          <w:sz w:val="24"/>
        </w:rPr>
        <w:t xml:space="preserve"> </w:t>
      </w:r>
      <w:r>
        <w:rPr>
          <w:sz w:val="24"/>
          <w:u w:val="single"/>
        </w:rPr>
        <w:t>налагаются следующие ограничения:</w:t>
      </w:r>
    </w:p>
    <w:p w:rsidR="0085648C" w:rsidRDefault="00267385">
      <w:pPr>
        <w:pStyle w:val="a5"/>
        <w:numPr>
          <w:ilvl w:val="0"/>
          <w:numId w:val="3"/>
        </w:numPr>
        <w:tabs>
          <w:tab w:val="left" w:pos="872"/>
          <w:tab w:val="left" w:pos="885"/>
        </w:tabs>
        <w:ind w:right="141" w:hanging="360"/>
        <w:rPr>
          <w:sz w:val="24"/>
        </w:rPr>
      </w:pPr>
      <w:r>
        <w:rPr>
          <w:sz w:val="24"/>
        </w:rPr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воспитанников</w:t>
      </w:r>
      <w:r w:rsidR="00477B3D">
        <w:rPr>
          <w:sz w:val="24"/>
        </w:rPr>
        <w:t>, обучающихся</w:t>
      </w:r>
      <w:r>
        <w:rPr>
          <w:sz w:val="24"/>
        </w:rPr>
        <w:t xml:space="preserve"> за исключением случаев и порядка, предусмот</w:t>
      </w:r>
      <w:r w:rsidR="00FB55E8">
        <w:rPr>
          <w:sz w:val="24"/>
        </w:rPr>
        <w:t>ренных Уставом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ООШ»;</w:t>
      </w:r>
    </w:p>
    <w:p w:rsidR="0085648C" w:rsidRDefault="00267385">
      <w:pPr>
        <w:pStyle w:val="a5"/>
        <w:numPr>
          <w:ilvl w:val="0"/>
          <w:numId w:val="3"/>
        </w:numPr>
        <w:tabs>
          <w:tab w:val="left" w:pos="872"/>
          <w:tab w:val="left" w:pos="885"/>
        </w:tabs>
        <w:ind w:right="138" w:hanging="360"/>
        <w:rPr>
          <w:sz w:val="24"/>
        </w:rPr>
      </w:pPr>
      <w:r>
        <w:rPr>
          <w:sz w:val="24"/>
        </w:rPr>
        <w:t>запрет на использование с личной заинтересованностью возможностей родителей (законных представителей) воспитанников</w:t>
      </w:r>
      <w:r w:rsidR="00477B3D">
        <w:rPr>
          <w:sz w:val="24"/>
        </w:rPr>
        <w:t>, обучающихся</w:t>
      </w:r>
      <w:r>
        <w:rPr>
          <w:sz w:val="24"/>
        </w:rPr>
        <w:t xml:space="preserve"> и иных участников образовательных </w:t>
      </w:r>
      <w:r>
        <w:rPr>
          <w:spacing w:val="-2"/>
          <w:sz w:val="24"/>
        </w:rPr>
        <w:t>отношений;</w:t>
      </w:r>
    </w:p>
    <w:p w:rsidR="0085648C" w:rsidRDefault="00267385">
      <w:pPr>
        <w:pStyle w:val="a5"/>
        <w:numPr>
          <w:ilvl w:val="0"/>
          <w:numId w:val="3"/>
        </w:numPr>
        <w:tabs>
          <w:tab w:val="left" w:pos="872"/>
        </w:tabs>
        <w:ind w:left="872" w:hanging="347"/>
        <w:rPr>
          <w:sz w:val="24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воспитанниками,</w:t>
      </w:r>
      <w:r w:rsidR="00477B3D">
        <w:rPr>
          <w:sz w:val="24"/>
        </w:rPr>
        <w:t xml:space="preserve"> 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он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обучает</w:t>
      </w:r>
      <w:proofErr w:type="gramEnd"/>
      <w:r>
        <w:rPr>
          <w:spacing w:val="-2"/>
          <w:sz w:val="24"/>
        </w:rPr>
        <w:t>.</w:t>
      </w:r>
    </w:p>
    <w:p w:rsidR="0085648C" w:rsidRDefault="00267385">
      <w:pPr>
        <w:pStyle w:val="a5"/>
        <w:numPr>
          <w:ilvl w:val="0"/>
          <w:numId w:val="3"/>
        </w:numPr>
        <w:tabs>
          <w:tab w:val="left" w:pos="872"/>
          <w:tab w:val="left" w:pos="885"/>
        </w:tabs>
        <w:ind w:right="141" w:hanging="360"/>
        <w:rPr>
          <w:sz w:val="24"/>
        </w:rPr>
      </w:pPr>
      <w:r>
        <w:rPr>
          <w:sz w:val="24"/>
        </w:rPr>
        <w:t>запрет на получение работниками подарков и иных услуг от родителей (законных 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</w:t>
      </w:r>
      <w:r w:rsidR="00FB55E8">
        <w:rPr>
          <w:sz w:val="24"/>
        </w:rPr>
        <w:t>ренных Уставом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96"/>
        </w:tabs>
        <w:ind w:right="136" w:firstLine="0"/>
        <w:jc w:val="both"/>
        <w:rPr>
          <w:sz w:val="24"/>
        </w:rPr>
      </w:pPr>
      <w:r>
        <w:rPr>
          <w:sz w:val="24"/>
        </w:rPr>
        <w:t>Педагогиче</w:t>
      </w:r>
      <w:r w:rsidR="00FB55E8">
        <w:rPr>
          <w:sz w:val="24"/>
        </w:rPr>
        <w:t>ские работники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обязаны соблюдать данные ограничения и иные </w:t>
      </w:r>
      <w:proofErr w:type="gramStart"/>
      <w:r>
        <w:rPr>
          <w:sz w:val="24"/>
        </w:rPr>
        <w:t>ограничения</w:t>
      </w:r>
      <w:proofErr w:type="gramEnd"/>
      <w:r>
        <w:rPr>
          <w:sz w:val="24"/>
        </w:rPr>
        <w:t xml:space="preserve"> и запреты, установленные локальными норма</w:t>
      </w:r>
      <w:r w:rsidR="00FB55E8">
        <w:rPr>
          <w:sz w:val="24"/>
        </w:rPr>
        <w:t>тивными актами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85648C">
      <w:pPr>
        <w:pStyle w:val="a3"/>
        <w:spacing w:before="1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88"/>
        </w:tabs>
        <w:spacing w:line="240" w:lineRule="auto"/>
        <w:ind w:left="165" w:right="144" w:firstLine="0"/>
        <w:jc w:val="both"/>
      </w:pPr>
      <w:r>
        <w:t xml:space="preserve">Обязанности работников в связи с раскрытием и урегулированием конфликта </w:t>
      </w:r>
      <w:r>
        <w:rPr>
          <w:spacing w:val="-2"/>
        </w:rPr>
        <w:t>интересов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87"/>
        </w:tabs>
        <w:ind w:right="138" w:firstLine="0"/>
        <w:jc w:val="both"/>
        <w:rPr>
          <w:sz w:val="24"/>
        </w:rPr>
      </w:pPr>
      <w:r>
        <w:rPr>
          <w:sz w:val="24"/>
          <w:u w:val="single"/>
        </w:rPr>
        <w:t>Положением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устанавливаются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работников 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раскрытием</w:t>
      </w:r>
      <w:r>
        <w:rPr>
          <w:sz w:val="24"/>
        </w:rPr>
        <w:t xml:space="preserve"> </w:t>
      </w:r>
      <w:r>
        <w:rPr>
          <w:sz w:val="24"/>
          <w:u w:val="single"/>
        </w:rPr>
        <w:t>и урегулированием конфликта интересов:</w:t>
      </w:r>
    </w:p>
    <w:p w:rsidR="0085648C" w:rsidRDefault="0085648C">
      <w:pPr>
        <w:pStyle w:val="a5"/>
        <w:rPr>
          <w:sz w:val="24"/>
        </w:rPr>
        <w:sectPr w:rsidR="0085648C">
          <w:pgSz w:w="11910" w:h="16840"/>
          <w:pgMar w:top="104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0"/>
          <w:numId w:val="2"/>
        </w:numPr>
        <w:tabs>
          <w:tab w:val="left" w:pos="872"/>
          <w:tab w:val="left" w:pos="885"/>
        </w:tabs>
        <w:spacing w:before="66"/>
        <w:ind w:right="140" w:hanging="360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(служебных) обязанностей руководствоваться интересами ОУ - без учета своих личных интересов, интересов своих родственников и друзей;</w:t>
      </w:r>
    </w:p>
    <w:p w:rsidR="0085648C" w:rsidRDefault="00267385">
      <w:pPr>
        <w:pStyle w:val="a5"/>
        <w:numPr>
          <w:ilvl w:val="0"/>
          <w:numId w:val="2"/>
        </w:numPr>
        <w:tabs>
          <w:tab w:val="left" w:pos="872"/>
          <w:tab w:val="left" w:pos="885"/>
        </w:tabs>
        <w:spacing w:before="1"/>
        <w:ind w:right="146" w:hanging="360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 интересов;</w:t>
      </w:r>
    </w:p>
    <w:p w:rsidR="0085648C" w:rsidRDefault="00267385">
      <w:pPr>
        <w:pStyle w:val="a5"/>
        <w:numPr>
          <w:ilvl w:val="0"/>
          <w:numId w:val="2"/>
        </w:numPr>
        <w:tabs>
          <w:tab w:val="left" w:pos="872"/>
          <w:tab w:val="left" w:pos="885"/>
        </w:tabs>
        <w:ind w:right="144" w:hanging="360"/>
        <w:rPr>
          <w:sz w:val="24"/>
        </w:rPr>
      </w:pPr>
      <w:r>
        <w:rPr>
          <w:sz w:val="24"/>
        </w:rPr>
        <w:t xml:space="preserve">своевременно раскрывать возникший (реальный) или потенциальный конфликт </w:t>
      </w:r>
      <w:r>
        <w:rPr>
          <w:spacing w:val="-2"/>
          <w:sz w:val="24"/>
        </w:rPr>
        <w:t>интересов;</w:t>
      </w:r>
    </w:p>
    <w:p w:rsidR="0085648C" w:rsidRDefault="00267385">
      <w:pPr>
        <w:pStyle w:val="a5"/>
        <w:numPr>
          <w:ilvl w:val="0"/>
          <w:numId w:val="2"/>
        </w:numPr>
        <w:tabs>
          <w:tab w:val="left" w:pos="872"/>
          <w:tab w:val="left" w:pos="885"/>
        </w:tabs>
        <w:ind w:right="136" w:hanging="360"/>
        <w:rPr>
          <w:sz w:val="24"/>
        </w:rPr>
      </w:pPr>
      <w:r>
        <w:rPr>
          <w:sz w:val="24"/>
        </w:rPr>
        <w:t>эффективно содействовать урегулированию возникшего конфлик</w:t>
      </w:r>
      <w:r w:rsidR="00FB55E8">
        <w:rPr>
          <w:sz w:val="24"/>
        </w:rPr>
        <w:t>та интересов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FB55E8">
      <w:pPr>
        <w:pStyle w:val="a5"/>
        <w:numPr>
          <w:ilvl w:val="1"/>
          <w:numId w:val="8"/>
        </w:numPr>
        <w:tabs>
          <w:tab w:val="left" w:pos="668"/>
        </w:tabs>
        <w:ind w:left="184" w:right="162" w:firstLine="0"/>
        <w:jc w:val="both"/>
        <w:rPr>
          <w:sz w:val="24"/>
        </w:rPr>
      </w:pPr>
      <w:r>
        <w:rPr>
          <w:sz w:val="24"/>
        </w:rPr>
        <w:t>Работники МБОУ «</w:t>
      </w:r>
      <w:proofErr w:type="spellStart"/>
      <w:r>
        <w:rPr>
          <w:sz w:val="24"/>
        </w:rPr>
        <w:t>Трубчевская</w:t>
      </w:r>
      <w:proofErr w:type="spellEnd"/>
      <w:r w:rsidR="00267385">
        <w:rPr>
          <w:sz w:val="24"/>
        </w:rPr>
        <w:t xml:space="preserve"> ООШ»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09"/>
        </w:tabs>
        <w:ind w:left="184" w:right="166" w:firstLine="0"/>
        <w:jc w:val="both"/>
        <w:rPr>
          <w:sz w:val="24"/>
        </w:rPr>
      </w:pPr>
      <w:r>
        <w:rPr>
          <w:sz w:val="24"/>
        </w:rPr>
        <w:t>В случае возникновения конфликта интересов работник незамедлительно обязан проинформировать об этом в письменной форме директора</w:t>
      </w:r>
      <w:r w:rsidR="00FB55E8">
        <w:rPr>
          <w:sz w:val="24"/>
        </w:rPr>
        <w:t xml:space="preserve">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30"/>
        </w:tabs>
        <w:ind w:left="184" w:right="163" w:firstLine="0"/>
        <w:jc w:val="both"/>
        <w:rPr>
          <w:sz w:val="24"/>
        </w:rPr>
      </w:pPr>
      <w:r>
        <w:rPr>
          <w:sz w:val="24"/>
        </w:rPr>
        <w:t xml:space="preserve">Директор </w:t>
      </w:r>
      <w:r w:rsidR="00FB55E8">
        <w:rPr>
          <w:sz w:val="24"/>
        </w:rPr>
        <w:t>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592"/>
        </w:tabs>
        <w:ind w:right="140" w:firstLine="0"/>
        <w:jc w:val="both"/>
        <w:rPr>
          <w:sz w:val="24"/>
        </w:rPr>
      </w:pPr>
      <w:r>
        <w:rPr>
          <w:sz w:val="24"/>
        </w:rPr>
        <w:t>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 и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предусмотренные указанным решением.</w:t>
      </w:r>
    </w:p>
    <w:p w:rsidR="0085648C" w:rsidRDefault="0085648C">
      <w:pPr>
        <w:pStyle w:val="a3"/>
        <w:spacing w:before="5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405"/>
        </w:tabs>
        <w:jc w:val="both"/>
      </w:pPr>
      <w:r>
        <w:rPr>
          <w:spacing w:val="-2"/>
        </w:rPr>
        <w:t>Ответственность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33"/>
        </w:tabs>
        <w:ind w:right="137" w:firstLine="0"/>
        <w:jc w:val="both"/>
        <w:rPr>
          <w:sz w:val="24"/>
        </w:rPr>
      </w:pPr>
      <w:r>
        <w:rPr>
          <w:sz w:val="24"/>
        </w:rPr>
        <w:t>Ответст</w:t>
      </w:r>
      <w:r w:rsidR="00FB55E8">
        <w:rPr>
          <w:sz w:val="24"/>
        </w:rPr>
        <w:t>венным лицом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директор</w:t>
      </w:r>
      <w:r w:rsidR="00FB55E8">
        <w:rPr>
          <w:sz w:val="24"/>
        </w:rPr>
        <w:t xml:space="preserve">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02"/>
        </w:tabs>
        <w:ind w:right="137" w:firstLine="0"/>
        <w:jc w:val="both"/>
        <w:rPr>
          <w:sz w:val="24"/>
        </w:rPr>
      </w:pPr>
      <w:r>
        <w:rPr>
          <w:sz w:val="24"/>
          <w:u w:val="single"/>
        </w:rPr>
        <w:t>Ответственное лицо в МБОУ «</w:t>
      </w:r>
      <w:proofErr w:type="spellStart"/>
      <w:r w:rsidR="00FB55E8">
        <w:rPr>
          <w:sz w:val="24"/>
          <w:u w:val="single"/>
        </w:rPr>
        <w:t>Трубчевская</w:t>
      </w:r>
      <w:proofErr w:type="spellEnd"/>
      <w:r>
        <w:rPr>
          <w:sz w:val="24"/>
          <w:u w:val="single"/>
        </w:rPr>
        <w:t xml:space="preserve"> ООШ» за организацию работы по</w:t>
      </w:r>
      <w:r>
        <w:rPr>
          <w:sz w:val="24"/>
        </w:rPr>
        <w:t xml:space="preserve"> </w:t>
      </w:r>
      <w:r>
        <w:rPr>
          <w:sz w:val="24"/>
          <w:u w:val="single"/>
        </w:rPr>
        <w:t>предотвращению и урегулированию конфликта интересов педагогических работников: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</w:tabs>
        <w:ind w:left="872" w:hanging="347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  <w:tab w:val="left" w:pos="885"/>
        </w:tabs>
        <w:ind w:right="142" w:hanging="360"/>
        <w:rPr>
          <w:sz w:val="24"/>
        </w:rPr>
      </w:pPr>
      <w:r>
        <w:rPr>
          <w:sz w:val="24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</w:tabs>
        <w:ind w:left="872" w:hanging="347"/>
        <w:rPr>
          <w:sz w:val="24"/>
        </w:rPr>
      </w:pPr>
      <w:r>
        <w:rPr>
          <w:sz w:val="24"/>
        </w:rPr>
        <w:t>утверждает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инструкции </w:t>
      </w:r>
      <w:r>
        <w:rPr>
          <w:spacing w:val="-2"/>
          <w:sz w:val="24"/>
        </w:rPr>
        <w:t>работников;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  <w:tab w:val="left" w:pos="885"/>
        </w:tabs>
        <w:ind w:right="137" w:hanging="360"/>
        <w:rPr>
          <w:sz w:val="24"/>
        </w:rPr>
      </w:pPr>
      <w:r>
        <w:rPr>
          <w:sz w:val="24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  <w:tab w:val="left" w:pos="885"/>
        </w:tabs>
        <w:ind w:right="137" w:hanging="360"/>
        <w:rPr>
          <w:sz w:val="24"/>
        </w:rPr>
      </w:pPr>
      <w:r>
        <w:rPr>
          <w:sz w:val="24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</w:t>
      </w:r>
      <w:r w:rsidR="00FB55E8">
        <w:rPr>
          <w:sz w:val="24"/>
        </w:rPr>
        <w:t>ых отношений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ООШ»;</w:t>
      </w:r>
    </w:p>
    <w:p w:rsidR="0085648C" w:rsidRDefault="00267385">
      <w:pPr>
        <w:pStyle w:val="a5"/>
        <w:numPr>
          <w:ilvl w:val="0"/>
          <w:numId w:val="1"/>
        </w:numPr>
        <w:tabs>
          <w:tab w:val="left" w:pos="872"/>
          <w:tab w:val="left" w:pos="885"/>
        </w:tabs>
        <w:ind w:right="139" w:hanging="360"/>
        <w:rPr>
          <w:sz w:val="24"/>
        </w:rPr>
      </w:pPr>
      <w:r>
        <w:rPr>
          <w:sz w:val="24"/>
        </w:rPr>
        <w:t>организует контроль сост</w:t>
      </w:r>
      <w:r w:rsidR="00FB55E8">
        <w:rPr>
          <w:sz w:val="24"/>
        </w:rPr>
        <w:t>ояния работы 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по предотвращению и урегулированию конфликта интересов работников при осуществлении ими профессиональной деятельности.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639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может быть расторгнут трудовой договор.</w:t>
      </w:r>
    </w:p>
    <w:p w:rsidR="0085648C" w:rsidRDefault="00FB55E8">
      <w:pPr>
        <w:pStyle w:val="a5"/>
        <w:numPr>
          <w:ilvl w:val="1"/>
          <w:numId w:val="8"/>
        </w:numPr>
        <w:tabs>
          <w:tab w:val="left" w:pos="668"/>
        </w:tabs>
        <w:ind w:right="136" w:firstLine="0"/>
        <w:jc w:val="both"/>
        <w:rPr>
          <w:sz w:val="24"/>
        </w:rPr>
      </w:pPr>
      <w:r>
        <w:rPr>
          <w:sz w:val="24"/>
        </w:rPr>
        <w:t>Все работники МБОУ «</w:t>
      </w:r>
      <w:proofErr w:type="spellStart"/>
      <w:r>
        <w:rPr>
          <w:sz w:val="24"/>
        </w:rPr>
        <w:t>Трубчевская</w:t>
      </w:r>
      <w:proofErr w:type="spellEnd"/>
      <w:r w:rsidR="00267385">
        <w:rPr>
          <w:sz w:val="24"/>
        </w:rPr>
        <w:t xml:space="preserve"> ООШ» несут ответственность за соблюдение настоящего Положения в соответствии с действующим законодательством Российской </w:t>
      </w:r>
      <w:r w:rsidR="00267385">
        <w:rPr>
          <w:spacing w:val="-2"/>
          <w:sz w:val="24"/>
        </w:rPr>
        <w:t>Федерации.</w:t>
      </w:r>
    </w:p>
    <w:p w:rsidR="0085648C" w:rsidRDefault="0085648C">
      <w:pPr>
        <w:pStyle w:val="a3"/>
        <w:ind w:left="0"/>
        <w:jc w:val="left"/>
      </w:pPr>
    </w:p>
    <w:p w:rsidR="0085648C" w:rsidRDefault="0085648C">
      <w:pPr>
        <w:pStyle w:val="a3"/>
        <w:ind w:left="0"/>
        <w:jc w:val="left"/>
      </w:pPr>
    </w:p>
    <w:p w:rsidR="0085648C" w:rsidRDefault="0085648C">
      <w:pPr>
        <w:pStyle w:val="a3"/>
        <w:spacing w:before="5"/>
        <w:ind w:left="0"/>
        <w:jc w:val="left"/>
      </w:pPr>
    </w:p>
    <w:p w:rsidR="0085648C" w:rsidRDefault="00267385">
      <w:pPr>
        <w:pStyle w:val="Heading1"/>
        <w:numPr>
          <w:ilvl w:val="0"/>
          <w:numId w:val="8"/>
        </w:numPr>
        <w:tabs>
          <w:tab w:val="left" w:pos="525"/>
        </w:tabs>
        <w:spacing w:line="240" w:lineRule="auto"/>
        <w:ind w:left="525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5648C" w:rsidRDefault="0085648C">
      <w:pPr>
        <w:pStyle w:val="Heading1"/>
        <w:spacing w:line="240" w:lineRule="auto"/>
        <w:sectPr w:rsidR="0085648C">
          <w:pgSz w:w="11910" w:h="16840"/>
          <w:pgMar w:top="1040" w:right="708" w:bottom="280" w:left="1275" w:header="720" w:footer="720" w:gutter="0"/>
          <w:cols w:space="720"/>
        </w:sectPr>
      </w:pPr>
    </w:p>
    <w:p w:rsidR="0085648C" w:rsidRDefault="00267385">
      <w:pPr>
        <w:pStyle w:val="a5"/>
        <w:numPr>
          <w:ilvl w:val="1"/>
          <w:numId w:val="8"/>
        </w:numPr>
        <w:tabs>
          <w:tab w:val="left" w:pos="791"/>
        </w:tabs>
        <w:spacing w:before="66"/>
        <w:ind w:right="135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>Положение о конфликте интересов</w:t>
        </w:r>
      </w:hyperlink>
      <w:r>
        <w:rPr>
          <w:sz w:val="24"/>
        </w:rPr>
        <w:t xml:space="preserve"> является локальным нормативным актом, принимается на Общем собра</w:t>
      </w:r>
      <w:r w:rsidR="00FB55E8">
        <w:rPr>
          <w:sz w:val="24"/>
        </w:rPr>
        <w:t>нии работников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ООШ» и утверждается (либо вводится в действие) приказом директора</w:t>
      </w:r>
      <w:r w:rsidR="00FB55E8">
        <w:rPr>
          <w:sz w:val="24"/>
        </w:rPr>
        <w:t xml:space="preserve"> МБОУ «</w:t>
      </w:r>
      <w:proofErr w:type="spellStart"/>
      <w:r w:rsidR="00FB55E8">
        <w:rPr>
          <w:sz w:val="24"/>
        </w:rPr>
        <w:t>Трубчевская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ООШ».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79"/>
        </w:tabs>
        <w:spacing w:before="1"/>
        <w:ind w:right="144" w:firstLine="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действующим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09"/>
        </w:tabs>
        <w:ind w:right="144" w:firstLine="0"/>
        <w:rPr>
          <w:sz w:val="24"/>
        </w:rPr>
      </w:pPr>
      <w:r>
        <w:rPr>
          <w:sz w:val="24"/>
        </w:rPr>
        <w:t>Настоящее Положение принимается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 Изменения и дополнения к Положению принимаются в порядке, предусмотренном п.10.1 настоящего Положения.</w:t>
      </w:r>
    </w:p>
    <w:p w:rsidR="0085648C" w:rsidRDefault="00267385">
      <w:pPr>
        <w:pStyle w:val="a5"/>
        <w:numPr>
          <w:ilvl w:val="1"/>
          <w:numId w:val="8"/>
        </w:numPr>
        <w:tabs>
          <w:tab w:val="left" w:pos="786"/>
        </w:tabs>
        <w:ind w:right="148" w:firstLine="0"/>
        <w:rPr>
          <w:sz w:val="24"/>
        </w:rPr>
      </w:pPr>
      <w:r>
        <w:rPr>
          <w:sz w:val="24"/>
        </w:rPr>
        <w:t>После</w:t>
      </w:r>
      <w:r>
        <w:rPr>
          <w:spacing w:val="7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6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6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85648C" w:rsidSect="0085648C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D6"/>
    <w:multiLevelType w:val="hybridMultilevel"/>
    <w:tmpl w:val="927298CA"/>
    <w:lvl w:ilvl="0" w:tplc="FEEE993E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E61BC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08366EB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EE9C97D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DDEC557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5CDE457E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plc="65FABB5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74E4AFF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FE464BC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">
    <w:nsid w:val="18C85721"/>
    <w:multiLevelType w:val="hybridMultilevel"/>
    <w:tmpl w:val="F91C60B4"/>
    <w:lvl w:ilvl="0" w:tplc="48D8E526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E4E8A2">
      <w:numFmt w:val="bullet"/>
      <w:lvlText w:val="•"/>
      <w:lvlJc w:val="left"/>
      <w:pPr>
        <w:ind w:left="1784" w:hanging="348"/>
      </w:pPr>
      <w:rPr>
        <w:rFonts w:hint="default"/>
        <w:lang w:val="ru-RU" w:eastAsia="en-US" w:bidi="ar-SA"/>
      </w:rPr>
    </w:lvl>
    <w:lvl w:ilvl="2" w:tplc="502E5AE2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3" w:tplc="0E9E1AD8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3F1EE7FE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5" w:tplc="790C2076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6" w:tplc="D45EB43A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  <w:lvl w:ilvl="7" w:tplc="A71A251E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5200229A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abstractNum w:abstractNumId="2">
    <w:nsid w:val="28810C70"/>
    <w:multiLevelType w:val="hybridMultilevel"/>
    <w:tmpl w:val="B6125D5A"/>
    <w:lvl w:ilvl="0" w:tplc="AE30131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026DFC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C14AC50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3CF4B7C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C1C2A01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AB069EF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plc="249271F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FFC263D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7DF20F9C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3">
    <w:nsid w:val="2DE26A18"/>
    <w:multiLevelType w:val="hybridMultilevel"/>
    <w:tmpl w:val="EFDED4D2"/>
    <w:lvl w:ilvl="0" w:tplc="023ACDFA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2CFBD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5F3ACD9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B81ED02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C901BD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88A0E7AC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plc="5EDEC9A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6D96A40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86C4886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4">
    <w:nsid w:val="5F5B5ED3"/>
    <w:multiLevelType w:val="hybridMultilevel"/>
    <w:tmpl w:val="3D4AB9D8"/>
    <w:lvl w:ilvl="0" w:tplc="3C8C25B4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344BC4">
      <w:numFmt w:val="bullet"/>
      <w:lvlText w:val="•"/>
      <w:lvlJc w:val="left"/>
      <w:pPr>
        <w:ind w:left="1784" w:hanging="348"/>
      </w:pPr>
      <w:rPr>
        <w:rFonts w:hint="default"/>
        <w:lang w:val="ru-RU" w:eastAsia="en-US" w:bidi="ar-SA"/>
      </w:rPr>
    </w:lvl>
    <w:lvl w:ilvl="2" w:tplc="33D62AA8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3" w:tplc="DAF6A5BE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D6ECC050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5" w:tplc="3F9A8A92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6" w:tplc="7BF0437E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  <w:lvl w:ilvl="7" w:tplc="8474BA98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F87EA624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abstractNum w:abstractNumId="5">
    <w:nsid w:val="6B305ADF"/>
    <w:multiLevelType w:val="hybridMultilevel"/>
    <w:tmpl w:val="BC64D0D6"/>
    <w:lvl w:ilvl="0" w:tplc="520867FC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02344C">
      <w:numFmt w:val="bullet"/>
      <w:lvlText w:val="•"/>
      <w:lvlJc w:val="left"/>
      <w:pPr>
        <w:ind w:left="1784" w:hanging="348"/>
      </w:pPr>
      <w:rPr>
        <w:rFonts w:hint="default"/>
        <w:lang w:val="ru-RU" w:eastAsia="en-US" w:bidi="ar-SA"/>
      </w:rPr>
    </w:lvl>
    <w:lvl w:ilvl="2" w:tplc="9AF896A4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3" w:tplc="B87E6356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41AE17A8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5" w:tplc="EB92EF4A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6" w:tplc="6C9AD32E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  <w:lvl w:ilvl="7" w:tplc="11BE0752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132E338A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abstractNum w:abstractNumId="6">
    <w:nsid w:val="74F0733C"/>
    <w:multiLevelType w:val="multilevel"/>
    <w:tmpl w:val="2D4ABD34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</w:abstractNum>
  <w:abstractNum w:abstractNumId="7">
    <w:nsid w:val="790F098B"/>
    <w:multiLevelType w:val="hybridMultilevel"/>
    <w:tmpl w:val="B5483144"/>
    <w:lvl w:ilvl="0" w:tplc="8EDAA4EC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944F12">
      <w:numFmt w:val="bullet"/>
      <w:lvlText w:val="•"/>
      <w:lvlJc w:val="left"/>
      <w:pPr>
        <w:ind w:left="1784" w:hanging="348"/>
      </w:pPr>
      <w:rPr>
        <w:rFonts w:hint="default"/>
        <w:lang w:val="ru-RU" w:eastAsia="en-US" w:bidi="ar-SA"/>
      </w:rPr>
    </w:lvl>
    <w:lvl w:ilvl="2" w:tplc="BE10F444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3" w:tplc="6C9CFE92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4" w:tplc="EE503C40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5" w:tplc="E4E262F6">
      <w:numFmt w:val="bullet"/>
      <w:lvlText w:val="•"/>
      <w:lvlJc w:val="left"/>
      <w:pPr>
        <w:ind w:left="5401" w:hanging="348"/>
      </w:pPr>
      <w:rPr>
        <w:rFonts w:hint="default"/>
        <w:lang w:val="ru-RU" w:eastAsia="en-US" w:bidi="ar-SA"/>
      </w:rPr>
    </w:lvl>
    <w:lvl w:ilvl="6" w:tplc="CE58AA1C">
      <w:numFmt w:val="bullet"/>
      <w:lvlText w:val="•"/>
      <w:lvlJc w:val="left"/>
      <w:pPr>
        <w:ind w:left="6306" w:hanging="348"/>
      </w:pPr>
      <w:rPr>
        <w:rFonts w:hint="default"/>
        <w:lang w:val="ru-RU" w:eastAsia="en-US" w:bidi="ar-SA"/>
      </w:rPr>
    </w:lvl>
    <w:lvl w:ilvl="7" w:tplc="826E1AEA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C6BEE12E">
      <w:numFmt w:val="bullet"/>
      <w:lvlText w:val="•"/>
      <w:lvlJc w:val="left"/>
      <w:pPr>
        <w:ind w:left="811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5648C"/>
    <w:rsid w:val="00060B4B"/>
    <w:rsid w:val="00157E05"/>
    <w:rsid w:val="00175DC4"/>
    <w:rsid w:val="00267385"/>
    <w:rsid w:val="003B43AD"/>
    <w:rsid w:val="00477B3D"/>
    <w:rsid w:val="0085648C"/>
    <w:rsid w:val="00A46CE6"/>
    <w:rsid w:val="00D737A8"/>
    <w:rsid w:val="00F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4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48C"/>
    <w:pPr>
      <w:ind w:left="88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648C"/>
    <w:pPr>
      <w:spacing w:line="274" w:lineRule="exact"/>
      <w:ind w:left="405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5648C"/>
    <w:pPr>
      <w:ind w:left="2" w:right="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5648C"/>
    <w:pPr>
      <w:ind w:left="8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5648C"/>
  </w:style>
  <w:style w:type="paragraph" w:styleId="a6">
    <w:name w:val="Balloon Text"/>
    <w:basedOn w:val="a"/>
    <w:link w:val="a7"/>
    <w:uiPriority w:val="99"/>
    <w:semiHidden/>
    <w:unhideWhenUsed/>
    <w:rsid w:val="003B43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3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школа</cp:lastModifiedBy>
  <cp:revision>4</cp:revision>
  <dcterms:created xsi:type="dcterms:W3CDTF">2025-07-09T06:21:00Z</dcterms:created>
  <dcterms:modified xsi:type="dcterms:W3CDTF">2025-07-09T06:23:00Z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2010</vt:lpwstr>
  </property>
</Properties>
</file>