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EF" w:rsidRDefault="00F130EF" w:rsidP="00F130EF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F130EF" w:rsidRDefault="006E639C" w:rsidP="00F130EF">
      <w:pPr>
        <w:ind w:firstLine="567"/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Приложение 1</w:t>
      </w:r>
      <w:r w:rsidR="00F130EF">
        <w:rPr>
          <w:rFonts w:ascii="Times New Roman" w:hAnsi="Times New Roman"/>
          <w:kern w:val="2"/>
          <w:sz w:val="24"/>
          <w:szCs w:val="24"/>
        </w:rPr>
        <w:t xml:space="preserve"> к ООП ООО, утвержденной приказом по школе  </w:t>
      </w:r>
    </w:p>
    <w:p w:rsidR="00F130EF" w:rsidRDefault="00F130EF" w:rsidP="00F130EF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№114-ОД от  29.08.2025г.)</w:t>
      </w:r>
    </w:p>
    <w:p w:rsidR="00F130EF" w:rsidRDefault="00F130EF" w:rsidP="00F130EF">
      <w:pPr>
        <w:jc w:val="center"/>
        <w:rPr>
          <w:b/>
          <w:sz w:val="28"/>
        </w:rPr>
      </w:pPr>
    </w:p>
    <w:p w:rsidR="00F130EF" w:rsidRDefault="00F130EF" w:rsidP="00F130EF">
      <w:pPr>
        <w:jc w:val="center"/>
        <w:rPr>
          <w:b/>
          <w:sz w:val="28"/>
        </w:rPr>
      </w:pPr>
    </w:p>
    <w:p w:rsidR="00F130EF" w:rsidRDefault="00F130EF" w:rsidP="00F130EF">
      <w:pPr>
        <w:jc w:val="center"/>
        <w:rPr>
          <w:b/>
          <w:sz w:val="28"/>
        </w:rPr>
      </w:pPr>
    </w:p>
    <w:p w:rsidR="00F130EF" w:rsidRDefault="00F130EF" w:rsidP="00F130EF">
      <w:pPr>
        <w:jc w:val="center"/>
        <w:rPr>
          <w:b/>
          <w:sz w:val="28"/>
        </w:rPr>
      </w:pPr>
    </w:p>
    <w:p w:rsidR="00F130EF" w:rsidRDefault="00F130EF" w:rsidP="00F130EF">
      <w:pPr>
        <w:rPr>
          <w:b/>
          <w:sz w:val="28"/>
        </w:rPr>
      </w:pPr>
    </w:p>
    <w:p w:rsidR="00F130EF" w:rsidRDefault="00F130EF" w:rsidP="00F130EF">
      <w:pPr>
        <w:jc w:val="center"/>
        <w:rPr>
          <w:b/>
          <w:sz w:val="28"/>
        </w:rPr>
      </w:pPr>
    </w:p>
    <w:p w:rsidR="00F130EF" w:rsidRPr="000C4AFD" w:rsidRDefault="00F130EF" w:rsidP="00F130EF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 w:rsidRPr="000C4AFD">
        <w:rPr>
          <w:rFonts w:ascii="Times New Roman" w:hAnsi="Times New Roman" w:cs="Times New Roman"/>
          <w:color w:val="000000"/>
          <w:sz w:val="40"/>
          <w:szCs w:val="40"/>
        </w:rPr>
        <w:t>РАБОЧАЯ ПРОГРАММА</w:t>
      </w:r>
    </w:p>
    <w:p w:rsidR="00F130EF" w:rsidRPr="000C4AFD" w:rsidRDefault="00F130EF" w:rsidP="00F130EF">
      <w:pPr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F130EF" w:rsidRPr="000C4AFD" w:rsidRDefault="00F130EF" w:rsidP="00F130EF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 w:rsidRPr="000C4AFD">
        <w:rPr>
          <w:rFonts w:ascii="Times New Roman" w:hAnsi="Times New Roman" w:cs="Times New Roman"/>
          <w:color w:val="000000"/>
          <w:sz w:val="40"/>
          <w:szCs w:val="40"/>
        </w:rPr>
        <w:t>курса внеурочной деятельности «</w:t>
      </w:r>
      <w:r>
        <w:rPr>
          <w:rFonts w:ascii="Times New Roman" w:hAnsi="Times New Roman" w:cs="Times New Roman"/>
          <w:color w:val="000000"/>
          <w:sz w:val="40"/>
          <w:szCs w:val="40"/>
        </w:rPr>
        <w:t>Разговоры о важном</w:t>
      </w:r>
      <w:r w:rsidRPr="000C4AFD">
        <w:rPr>
          <w:rFonts w:ascii="Times New Roman" w:hAnsi="Times New Roman" w:cs="Times New Roman"/>
          <w:color w:val="000000"/>
          <w:sz w:val="40"/>
          <w:szCs w:val="40"/>
        </w:rPr>
        <w:t>»</w:t>
      </w:r>
    </w:p>
    <w:p w:rsidR="00F130EF" w:rsidRPr="000C4AFD" w:rsidRDefault="00F130EF" w:rsidP="00F130EF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для обучающихся 5 – 9</w:t>
      </w:r>
      <w:r w:rsidRPr="000C4AFD">
        <w:rPr>
          <w:rFonts w:ascii="Times New Roman" w:hAnsi="Times New Roman" w:cs="Times New Roman"/>
          <w:color w:val="000000"/>
          <w:sz w:val="40"/>
          <w:szCs w:val="40"/>
        </w:rPr>
        <w:t xml:space="preserve"> классов </w:t>
      </w:r>
    </w:p>
    <w:p w:rsidR="00F130EF" w:rsidRPr="00A46718" w:rsidRDefault="00F130EF" w:rsidP="00F130EF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 w:rsidRPr="000C4AFD">
        <w:rPr>
          <w:rFonts w:ascii="Times New Roman" w:hAnsi="Times New Roman" w:cs="Times New Roman"/>
          <w:color w:val="000000"/>
          <w:sz w:val="40"/>
          <w:szCs w:val="40"/>
        </w:rPr>
        <w:t>на 2025 – 2026 уч. год</w:t>
      </w:r>
    </w:p>
    <w:p w:rsidR="009A276E" w:rsidRDefault="009A276E" w:rsidP="00F80FDF">
      <w:pPr>
        <w:pStyle w:val="a3"/>
        <w:ind w:left="0" w:firstLine="0"/>
        <w:jc w:val="left"/>
        <w:sectPr w:rsidR="009A276E">
          <w:footerReference w:type="default" r:id="rId7"/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Heading1"/>
        <w:rPr>
          <w:rFonts w:ascii="Times New Roman" w:hAnsi="Times New Roman" w:cs="Times New Roman"/>
        </w:rPr>
      </w:pPr>
      <w:bookmarkStart w:id="0" w:name="_TOC_250011"/>
      <w:r w:rsidRPr="00F80FDF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F80FDF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14"/>
        </w:rPr>
        <w:t>КУРСА</w:t>
      </w:r>
      <w:r w:rsidRPr="00F80FDF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F80FDF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0"/>
      <w:r w:rsidRPr="00F80FDF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9A276E" w:rsidRPr="00F80FDF" w:rsidRDefault="009A276E">
      <w:pPr>
        <w:pStyle w:val="a3"/>
        <w:spacing w:before="222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276E" w:rsidRPr="00F80FDF" w:rsidRDefault="00F80FDF">
      <w:pPr>
        <w:pStyle w:val="Heading2"/>
        <w:spacing w:before="1"/>
        <w:rPr>
          <w:rFonts w:ascii="Times New Roman" w:hAnsi="Times New Roman" w:cs="Times New Roman"/>
          <w:sz w:val="28"/>
          <w:szCs w:val="28"/>
        </w:rPr>
      </w:pPr>
      <w:bookmarkStart w:id="1" w:name="_TOC_250010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1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Зачем человеку учиться?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 человека происходит на протяжении всей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жизни.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приобретение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знаний.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Почему знания влияют на всю жизнь человека? Развитие навыков работы в команде,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уважения разных мнений, разрешения конфликтов и эмпатии в ходе школьного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:rsidR="009A276E" w:rsidRPr="00F80FDF" w:rsidRDefault="00F80FDF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понятная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речь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успеха в будущем.</w:t>
      </w:r>
    </w:p>
    <w:p w:rsidR="009A276E" w:rsidRPr="00F80FDF" w:rsidRDefault="00F80FDF">
      <w:pPr>
        <w:pStyle w:val="a3"/>
        <w:spacing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Цифровой суверенитет страны.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создаются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технологии?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сети и угрозы цифрового мира.</w:t>
      </w:r>
    </w:p>
    <w:p w:rsidR="009A276E" w:rsidRPr="00F80FDF" w:rsidRDefault="00F80FDF">
      <w:pPr>
        <w:pStyle w:val="a3"/>
        <w:spacing w:before="152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атомные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технологии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эффективных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:rsidR="009A276E" w:rsidRPr="00F80FDF" w:rsidRDefault="00F80FDF">
      <w:pPr>
        <w:pStyle w:val="a3"/>
        <w:spacing w:before="164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9A276E" w:rsidRPr="00F80FDF" w:rsidRDefault="00F80FDF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уважение?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учителя.</w:t>
      </w:r>
      <w:r w:rsidRPr="00F80FDF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признание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достоинств личности.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окружающим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чужому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труду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празднования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Дня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учителя.</w:t>
      </w:r>
    </w:p>
    <w:p w:rsidR="009A276E" w:rsidRPr="00F80FDF" w:rsidRDefault="00F80FDF">
      <w:pPr>
        <w:pStyle w:val="a3"/>
        <w:spacing w:before="163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9A276E" w:rsidRPr="00F80FDF" w:rsidRDefault="009A276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88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A276E" w:rsidRPr="00F80FDF" w:rsidRDefault="00F80FDF">
      <w:pPr>
        <w:pStyle w:val="a3"/>
        <w:spacing w:before="29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отношений в обществе.</w:t>
      </w:r>
    </w:p>
    <w:p w:rsidR="009A276E" w:rsidRPr="00F80FDF" w:rsidRDefault="00F80FDF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Селекция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генетика.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170-летию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И.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В.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Мичурина.</w:t>
      </w:r>
      <w:r w:rsidRPr="00F80FDF">
        <w:rPr>
          <w:rFonts w:ascii="Times New Roman" w:hAnsi="Times New Roman" w:cs="Times New Roman"/>
          <w:b/>
          <w:color w:val="231F20"/>
          <w:spacing w:val="6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Мичурина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 на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 мира и личном развитии.</w:t>
      </w:r>
    </w:p>
    <w:p w:rsidR="009A276E" w:rsidRPr="00F80FDF" w:rsidRDefault="00F80FDF">
      <w:pPr>
        <w:pStyle w:val="a3"/>
        <w:spacing w:before="303" w:line="19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Конфликты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трудности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элемент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развития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общества 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каждого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отдельного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Поиск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причины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трудностей.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ситуаций.</w:t>
      </w:r>
    </w:p>
    <w:p w:rsidR="009A276E" w:rsidRPr="00F80FDF" w:rsidRDefault="00F80FDF">
      <w:pPr>
        <w:pStyle w:val="a3"/>
        <w:spacing w:before="166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Профессия спасателя связана с повышенным риском.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Профессиональные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спасателей.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 экстремальных ситуациях. Ответственное отношение к своей и чужой жизни, правила безопасности.</w:t>
      </w:r>
    </w:p>
    <w:p w:rsidR="009A276E" w:rsidRPr="00F80FDF" w:rsidRDefault="00F80FDF">
      <w:pPr>
        <w:pStyle w:val="a3"/>
        <w:spacing w:before="16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питомцев в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A276E" w:rsidRPr="00F80FDF" w:rsidRDefault="00F80FDF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 и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неотъемлемая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9A276E" w:rsidRPr="00F80FDF" w:rsidRDefault="00F80FDF">
      <w:pPr>
        <w:pStyle w:val="a3"/>
        <w:spacing w:before="16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A276E" w:rsidRPr="00F80FDF" w:rsidRDefault="00F80FDF">
      <w:pPr>
        <w:pStyle w:val="a3"/>
        <w:spacing w:before="168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Отечественная школа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мультипликации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ее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достижения.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Мировое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признание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:rsidR="009A276E" w:rsidRPr="00F80FDF" w:rsidRDefault="00F80FDF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улучшения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9A276E" w:rsidRPr="00F80FDF" w:rsidRDefault="00F80FDF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диалог?</w:t>
      </w:r>
    </w:p>
    <w:p w:rsidR="009A276E" w:rsidRPr="00F80FDF" w:rsidRDefault="00F80FDF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A276E" w:rsidRPr="00F80FDF" w:rsidRDefault="009A276E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Знаменитые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россияне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наставники.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 в России. Как найти наставника?</w:t>
      </w:r>
    </w:p>
    <w:p w:rsidR="009A276E" w:rsidRPr="00F80FDF" w:rsidRDefault="00F80FDF">
      <w:pPr>
        <w:spacing w:before="140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Большой. За кулисами. 250 лет Большому театру и 150 лет Союзу театральных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 часть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мирового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наследия.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Театр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целая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Почему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широко используются во многих странах мира? Как стать актером и что для этого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нужно?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школьных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театров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России.</w:t>
      </w:r>
    </w:p>
    <w:p w:rsidR="009A276E" w:rsidRPr="00F80FDF" w:rsidRDefault="00F80FDF">
      <w:pPr>
        <w:pStyle w:val="a3"/>
        <w:spacing w:before="194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:rsidR="009A276E" w:rsidRPr="00F80FDF" w:rsidRDefault="00F80FDF">
      <w:pPr>
        <w:pStyle w:val="a3"/>
        <w:spacing w:before="166" w:line="194" w:lineRule="auto"/>
        <w:ind w:right="201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65 лет триумфа. Ко Дню космонавтики.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гордости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мотивация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будущих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свершений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A276E" w:rsidRPr="00F80FDF" w:rsidRDefault="00F80FDF">
      <w:pPr>
        <w:pStyle w:val="a3"/>
        <w:spacing w:before="266" w:line="298" w:lineRule="exact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роста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количества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мусора.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Климатические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изменения,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A276E" w:rsidRPr="00F80FDF" w:rsidRDefault="00F80FDF">
      <w:pPr>
        <w:pStyle w:val="a3"/>
        <w:spacing w:before="32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частью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команды? Умение слышать и трудиться сообща, разделять успех и вместе переживать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неудачу.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Примеры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коллективной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работы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страны.</w:t>
      </w:r>
    </w:p>
    <w:p w:rsidR="009A276E" w:rsidRPr="00F80FDF" w:rsidRDefault="00F80FDF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них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отразилась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история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великой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9A276E" w:rsidRPr="00F80FDF" w:rsidRDefault="009A276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A276E" w:rsidRPr="00F80FDF" w:rsidRDefault="009A276E">
      <w:pPr>
        <w:pStyle w:val="a3"/>
        <w:spacing w:before="21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Heading2"/>
        <w:ind w:left="430"/>
        <w:rPr>
          <w:rFonts w:ascii="Times New Roman" w:hAnsi="Times New Roman" w:cs="Times New Roman"/>
          <w:sz w:val="28"/>
          <w:szCs w:val="28"/>
        </w:rPr>
      </w:pPr>
      <w:bookmarkStart w:id="2" w:name="_TOC_250009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2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:rsidR="009A276E" w:rsidRPr="00F80FDF" w:rsidRDefault="00F80FDF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Федерации.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Современное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разнообразие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языка,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залог успеха в будущем. Правила использования стилей речи в современной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коммуникации.</w:t>
      </w:r>
    </w:p>
    <w:p w:rsidR="009A276E" w:rsidRPr="00F80FDF" w:rsidRDefault="00F80FDF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Цифровой</w:t>
      </w:r>
      <w:r w:rsidRPr="00F80FDF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суверенитет</w:t>
      </w:r>
      <w:r w:rsidRPr="00F80FDF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Что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такое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цифровой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суверенитет?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обе-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A276E" w:rsidRPr="00F80FDF" w:rsidRDefault="00F80FDF">
      <w:pPr>
        <w:pStyle w:val="a3"/>
        <w:spacing w:before="14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Уникальные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атомные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технологии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школы. Контроль распространения атомной энергии. Влияние экологически чистых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эффективных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энергии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будущее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человечества.</w:t>
      </w:r>
    </w:p>
    <w:p w:rsidR="009A276E" w:rsidRPr="00F80FDF" w:rsidRDefault="00F80FDF">
      <w:pPr>
        <w:pStyle w:val="a3"/>
        <w:spacing w:before="16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направления.</w:t>
      </w:r>
    </w:p>
    <w:p w:rsidR="009A276E" w:rsidRPr="00F80FDF" w:rsidRDefault="00F80FDF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Что такое уважение? Ко Дню учителя.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9A276E" w:rsidRPr="00F80FDF" w:rsidRDefault="00F80FDF">
      <w:pPr>
        <w:pStyle w:val="a3"/>
        <w:spacing w:before="15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:rsidR="009A276E" w:rsidRPr="00F80FDF" w:rsidRDefault="009A276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88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A276E" w:rsidRPr="00F80FDF" w:rsidRDefault="00F80FDF">
      <w:pPr>
        <w:pStyle w:val="a3"/>
        <w:spacing w:before="29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отношений в обществе.</w:t>
      </w:r>
    </w:p>
    <w:p w:rsidR="009A276E" w:rsidRPr="00F80FDF" w:rsidRDefault="00F80FDF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Селекция и генетика. К 170-летию И. В. Мичурина.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В.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Мичурина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 на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подрастающего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поколения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познании мира и личном развитии.</w:t>
      </w:r>
    </w:p>
    <w:p w:rsidR="009A276E" w:rsidRPr="00F80FDF" w:rsidRDefault="00F80FDF">
      <w:pPr>
        <w:pStyle w:val="a3"/>
        <w:spacing w:before="304" w:line="201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Конфликты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трудности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естественный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элемент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развития</w:t>
      </w:r>
      <w:r w:rsidRPr="00F80FDF">
        <w:rPr>
          <w:rFonts w:ascii="Times New Roman" w:hAnsi="Times New Roman" w:cs="Times New Roman"/>
          <w:color w:val="231F20"/>
          <w:spacing w:val="69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общества 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каждого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отдельного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Поиск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причины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ключ к их разрешению. Совместные усилия и внимание друг к другу как залог преодоления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трудностей.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разрешения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ситуаций.</w:t>
      </w:r>
    </w:p>
    <w:p w:rsidR="009A276E" w:rsidRPr="00F80FDF" w:rsidRDefault="00F80FDF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людям в опасных ситуациях. Профессиональные качества и навыки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спасателей.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Поведение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экстремальных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ситуациях.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Ответственное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отношение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своей и чужой жизни, правила безопасности.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питомцев в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питомцам.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Всемирный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объединяет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всей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:rsidR="009A276E" w:rsidRPr="00F80FDF" w:rsidRDefault="00F80FDF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9A276E" w:rsidRPr="00F80FDF" w:rsidRDefault="00F80FDF">
      <w:pPr>
        <w:pStyle w:val="a3"/>
        <w:spacing w:before="165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A276E" w:rsidRPr="00F80FDF" w:rsidRDefault="009A276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1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A276E" w:rsidRPr="00F80FDF" w:rsidRDefault="00F80FDF">
      <w:pPr>
        <w:pStyle w:val="a3"/>
        <w:spacing w:before="168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</w:t>
      </w:r>
      <w:r w:rsidRPr="00F80FDF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мультипликации.</w:t>
      </w:r>
      <w:r w:rsidRPr="00F80FDF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Отечественная</w:t>
      </w:r>
      <w:r w:rsidRPr="00F80FDF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школа</w:t>
      </w:r>
      <w:r w:rsidRPr="00F80FDF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Современная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мультипликация,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профессии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сферы.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:rsidR="009A276E" w:rsidRPr="00F80FDF" w:rsidRDefault="00F80FDF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улучшения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A276E" w:rsidRPr="00F80FDF" w:rsidRDefault="00F80FDF">
      <w:pPr>
        <w:pStyle w:val="a3"/>
        <w:spacing w:before="16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:rsidR="009A276E" w:rsidRPr="00F80FDF" w:rsidRDefault="00F80FDF">
      <w:pPr>
        <w:pStyle w:val="a3"/>
        <w:spacing w:before="167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диалог?</w:t>
      </w:r>
    </w:p>
    <w:p w:rsidR="009A276E" w:rsidRPr="00F80FDF" w:rsidRDefault="00F80FDF">
      <w:pPr>
        <w:spacing w:before="141" w:line="298" w:lineRule="exact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A276E" w:rsidRPr="00F80FDF" w:rsidRDefault="009A276E">
      <w:pPr>
        <w:spacing w:line="298" w:lineRule="exact"/>
        <w:jc w:val="both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наставники.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К.Д.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Ушинский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основоположник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педагогики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России.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 найти наставника?</w:t>
      </w:r>
    </w:p>
    <w:p w:rsidR="009A276E" w:rsidRPr="00F80FDF" w:rsidRDefault="00F80FDF">
      <w:pPr>
        <w:spacing w:before="181" w:line="199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Большой. За кулисами. 250 лет Большому театру и 150 лет Союзу театральных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деятелей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России.</w:t>
      </w:r>
      <w:r w:rsidRPr="00F80FDF">
        <w:rPr>
          <w:rFonts w:ascii="Times New Roman" w:hAnsi="Times New Roman" w:cs="Times New Roman"/>
          <w:b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Российская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драматургия,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опера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балет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 часть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мирового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наследия.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Театр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целая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профессий: декораторы, костюмеры, режиссеры, музыканты, дирижеры, гримеры и многие другие.</w:t>
      </w:r>
      <w:r w:rsidRPr="00F80FDF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Почему</w:t>
      </w:r>
      <w:r w:rsidRPr="00F80FDF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F80FDF">
        <w:rPr>
          <w:rFonts w:ascii="Times New Roman" w:hAnsi="Times New Roman" w:cs="Times New Roman"/>
          <w:color w:val="231F20"/>
          <w:spacing w:val="5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театральной</w:t>
      </w:r>
      <w:r w:rsidRPr="00F80FDF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школы</w:t>
      </w:r>
      <w:r w:rsidRPr="00F80FDF">
        <w:rPr>
          <w:rFonts w:ascii="Times New Roman" w:hAnsi="Times New Roman" w:cs="Times New Roman"/>
          <w:color w:val="231F20"/>
          <w:spacing w:val="56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широко</w:t>
      </w:r>
    </w:p>
    <w:p w:rsidR="009A276E" w:rsidRPr="00F80FDF" w:rsidRDefault="00F80FDF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:rsidR="009A276E" w:rsidRPr="00F80FDF" w:rsidRDefault="00F80FDF">
      <w:pPr>
        <w:pStyle w:val="a3"/>
        <w:spacing w:before="16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:rsidR="009A276E" w:rsidRPr="00F80FDF" w:rsidRDefault="00F80FDF">
      <w:pPr>
        <w:pStyle w:val="a3"/>
        <w:spacing w:before="17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65 лет триумфа. Ко Дню космонавтики.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гордости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мотивация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будущих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свершений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A276E" w:rsidRPr="00F80FDF" w:rsidRDefault="00F80FDF">
      <w:pPr>
        <w:pStyle w:val="a3"/>
        <w:spacing w:before="181" w:line="19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F80FDF">
        <w:rPr>
          <w:rFonts w:ascii="Times New Roman" w:hAnsi="Times New Roman" w:cs="Times New Roman"/>
          <w:color w:val="231F20"/>
          <w:spacing w:val="45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среды.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роль</w:t>
      </w:r>
    </w:p>
    <w:p w:rsidR="009A276E" w:rsidRPr="00F80FDF" w:rsidRDefault="00F80FDF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 в этом процессе. Какие полезные привычки необходимо сформировать у себя?</w:t>
      </w:r>
    </w:p>
    <w:p w:rsidR="009A276E" w:rsidRPr="00F80FDF" w:rsidRDefault="00F80FDF">
      <w:pPr>
        <w:pStyle w:val="a3"/>
        <w:spacing w:before="169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друг друга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вместе.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сообща,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разделять успех и вместе переживать неудачу. Примеры коллективной работы в истории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:rsidR="009A276E" w:rsidRPr="00F80FDF" w:rsidRDefault="00F80FDF">
      <w:pPr>
        <w:pStyle w:val="a3"/>
        <w:spacing w:before="170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Песни о войне. Ко Дню Победы.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передают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чувства,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эмоции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переживания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создателей?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686" w:gutter="0"/>
          <w:cols w:space="720"/>
        </w:sectPr>
      </w:pPr>
    </w:p>
    <w:p w:rsidR="009A276E" w:rsidRPr="00F80FDF" w:rsidRDefault="00F80FDF">
      <w:pPr>
        <w:pStyle w:val="a3"/>
        <w:spacing w:before="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A276E" w:rsidRPr="00F80FDF" w:rsidRDefault="009A276E">
      <w:pPr>
        <w:pStyle w:val="a3"/>
        <w:spacing w:before="21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Heading2"/>
        <w:ind w:left="430"/>
        <w:rPr>
          <w:rFonts w:ascii="Times New Roman" w:hAnsi="Times New Roman" w:cs="Times New Roman"/>
          <w:sz w:val="28"/>
          <w:szCs w:val="28"/>
        </w:rPr>
      </w:pPr>
      <w:bookmarkStart w:id="3" w:name="_TOC_250008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СРЕДНЕЕ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3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2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Зачем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человеку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учиться?</w:t>
      </w:r>
      <w:r w:rsidRPr="00F80FDF">
        <w:rPr>
          <w:rFonts w:ascii="Times New Roman" w:hAnsi="Times New Roman" w:cs="Times New Roman"/>
          <w:b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важный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 Роль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Влияние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образования.</w:t>
      </w:r>
    </w:p>
    <w:p w:rsidR="009A276E" w:rsidRPr="00F80FDF" w:rsidRDefault="00F80FDF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Федерации.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Современное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разнообразие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языка,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изменения в устной и письменной речи под влиянием цифровой среды. Грамотная,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логичная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понятная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речь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признак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образованного</w:t>
      </w:r>
      <w:r w:rsidRPr="00F80FDF">
        <w:rPr>
          <w:rFonts w:ascii="Times New Roman" w:hAnsi="Times New Roman" w:cs="Times New Roman"/>
          <w:color w:val="231F20"/>
          <w:spacing w:val="77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человека и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успеха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будущем.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использования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стилей</w:t>
      </w:r>
      <w:r w:rsidRPr="00F80FDF">
        <w:rPr>
          <w:rFonts w:ascii="Times New Roman" w:hAnsi="Times New Roman" w:cs="Times New Roman"/>
          <w:color w:val="231F20"/>
          <w:spacing w:val="58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речи в современной коммуникации.</w:t>
      </w:r>
    </w:p>
    <w:p w:rsidR="009A276E" w:rsidRPr="00F80FDF" w:rsidRDefault="00F80FDF">
      <w:pPr>
        <w:pStyle w:val="a3"/>
        <w:spacing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Цифровой</w:t>
      </w:r>
      <w:r w:rsidRPr="00F80FDF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суверенитет</w:t>
      </w:r>
      <w:r w:rsidRPr="00F80FDF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b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Что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такое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суверенитет? Как обеспечивается цифровая безопасность государства и каждого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A276E" w:rsidRPr="00F80FDF" w:rsidRDefault="00F80FDF">
      <w:pPr>
        <w:pStyle w:val="a3"/>
        <w:spacing w:before="14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Мирный атом — это использование атомной энергии в мирных целях на благо человечества. Контроль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распространения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атомной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энергии.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Уникальные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атомные технологии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отечественной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школы.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Влияние экологически чистых и эффективных источников энергии на будущее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человечества.</w:t>
      </w:r>
    </w:p>
    <w:p w:rsidR="009A276E" w:rsidRPr="00F80FDF" w:rsidRDefault="00F80FDF">
      <w:pPr>
        <w:pStyle w:val="a3"/>
        <w:spacing w:before="160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творчестве. Ко Дню музыки.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Русская культура — признанное мировое достояние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Реализация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творческого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потенциала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взрослых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9A276E" w:rsidRPr="00F80FDF" w:rsidRDefault="00F80FDF">
      <w:pPr>
        <w:pStyle w:val="a3"/>
        <w:spacing w:before="163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Что такое уважение? Ко Дню учителя.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внутри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 и коллектива. Подготовка к взрослой жизни и формирование ответственности.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педагога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воспитании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</w:p>
    <w:p w:rsidR="009A276E" w:rsidRPr="00F80FDF" w:rsidRDefault="00F80FDF">
      <w:pPr>
        <w:pStyle w:val="a3"/>
        <w:spacing w:before="161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Семья как ценность в жизни каждого человека, основа любого общества. Формирование общих семейных ценностей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залог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взаимопонимания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семье.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Преодоление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конфликтов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проблем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общении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счет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взаимоуважения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обмена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опытом.</w:t>
      </w:r>
    </w:p>
    <w:p w:rsidR="009A276E" w:rsidRPr="00F80FDF" w:rsidRDefault="009A276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8"/>
          <w:pgSz w:w="11910" w:h="16840"/>
          <w:pgMar w:top="900" w:right="708" w:bottom="600" w:left="992" w:header="0" w:footer="414" w:gutter="0"/>
          <w:cols w:space="720"/>
        </w:sectPr>
      </w:pPr>
    </w:p>
    <w:p w:rsidR="009A276E" w:rsidRPr="00F80FDF" w:rsidRDefault="00F80FDF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 городах России. Ко Дню народного единства.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A276E" w:rsidRPr="00F80FDF" w:rsidRDefault="00F80FDF">
      <w:pPr>
        <w:pStyle w:val="a3"/>
        <w:spacing w:before="28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Общество безграничных возможностей.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Общество — совокупность разных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 отличных друг от друга, но имеющих единые потребности в любви, уважении,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дружбе,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самореализации.Роль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A276E" w:rsidRPr="00F80FDF" w:rsidRDefault="00F80FDF">
      <w:pPr>
        <w:pStyle w:val="a3"/>
        <w:spacing w:before="162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Селекция и генетика. К 170-летию И. В. Мичурина.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9A276E" w:rsidRPr="00F80FDF" w:rsidRDefault="00F80FDF">
      <w:pPr>
        <w:spacing w:line="243" w:lineRule="exact"/>
        <w:ind w:left="430"/>
        <w:rPr>
          <w:rFonts w:ascii="Times New Roman" w:hAnsi="Times New Roman" w:cs="Times New Roman"/>
          <w:b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b/>
          <w:color w:val="231F20"/>
          <w:spacing w:val="3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решать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конфликты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справляться</w:t>
      </w:r>
      <w:r w:rsidRPr="00F80FDF">
        <w:rPr>
          <w:rFonts w:ascii="Times New Roman" w:hAnsi="Times New Roman" w:cs="Times New Roman"/>
          <w:b/>
          <w:color w:val="231F20"/>
          <w:spacing w:val="3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трудностями.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Ко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>Дню</w:t>
      </w:r>
      <w:r w:rsidRPr="00F80FDF">
        <w:rPr>
          <w:rFonts w:ascii="Times New Roman" w:hAnsi="Times New Roman" w:cs="Times New Roman"/>
          <w:b/>
          <w:color w:val="231F20"/>
          <w:spacing w:val="3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психолога.</w:t>
      </w:r>
    </w:p>
    <w:p w:rsidR="009A276E" w:rsidRPr="00F80FDF" w:rsidRDefault="00F80FDF">
      <w:pPr>
        <w:pStyle w:val="a3"/>
        <w:spacing w:before="43"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трудностей.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разрешения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конфликтных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ситуаций.</w:t>
      </w:r>
    </w:p>
    <w:p w:rsidR="009A276E" w:rsidRPr="00F80FDF" w:rsidRDefault="00F80FDF">
      <w:pPr>
        <w:pStyle w:val="a3"/>
        <w:spacing w:before="16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Профессия — жизнь спасать.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Спасатели — специалисты, которые помогают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A276E" w:rsidRPr="00F80FDF" w:rsidRDefault="00F80FDF">
      <w:pPr>
        <w:pStyle w:val="a3"/>
        <w:spacing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Домашние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питомцы.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Всемирный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день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питомца.</w:t>
      </w:r>
      <w:r w:rsidRPr="00F80FDF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домашних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питомцев в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Ответственность,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забота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5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A276E" w:rsidRPr="00F80FDF" w:rsidRDefault="00F80FDF">
      <w:pPr>
        <w:pStyle w:val="a3"/>
        <w:spacing w:before="157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 России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древнейших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времен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современности.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героизма,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мужества и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решительности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неотъемлемая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80FDF">
        <w:rPr>
          <w:rFonts w:ascii="Times New Roman" w:hAnsi="Times New Roman" w:cs="Times New Roman"/>
          <w:color w:val="231F20"/>
          <w:spacing w:val="71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9A276E" w:rsidRPr="00F80FDF" w:rsidRDefault="00F80FDF">
      <w:pPr>
        <w:pStyle w:val="a3"/>
        <w:spacing w:before="1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Закон и справедливость. Ко Дню Конституции.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 Российской Федерации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закрепляет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свободы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высшую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ценность.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Справедливость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одна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A276E" w:rsidRPr="00F80FDF" w:rsidRDefault="00F80FDF">
      <w:pPr>
        <w:pStyle w:val="a3"/>
        <w:spacing w:before="162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Совесть внутри нас.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Роль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формировании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нравственности</w:t>
      </w:r>
      <w:r w:rsidRPr="00F80FDF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традиционных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ценностей,</w:t>
      </w:r>
    </w:p>
    <w:p w:rsidR="009A276E" w:rsidRPr="00F80FDF" w:rsidRDefault="00F80FDF">
      <w:pPr>
        <w:pStyle w:val="a3"/>
        <w:tabs>
          <w:tab w:val="right" w:pos="5180"/>
        </w:tabs>
        <w:spacing w:line="187" w:lineRule="auto"/>
        <w:ind w:firstLine="0"/>
        <w:jc w:val="left"/>
        <w:rPr>
          <w:rFonts w:ascii="Times New Roman" w:hAnsi="Times New Roman" w:cs="Times New Roman"/>
          <w:position w:val="-16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z w:val="28"/>
          <w:szCs w:val="28"/>
        </w:rPr>
        <w:t>культуры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истории.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80FDF">
        <w:rPr>
          <w:rFonts w:ascii="Times New Roman" w:hAnsi="Times New Roman" w:cs="Times New Roman"/>
          <w:color w:val="231F20"/>
          <w:spacing w:val="-5"/>
          <w:position w:val="-16"/>
          <w:sz w:val="28"/>
          <w:szCs w:val="28"/>
        </w:rPr>
        <w:t>15</w:t>
      </w:r>
    </w:p>
    <w:p w:rsidR="009A276E" w:rsidRPr="00F80FDF" w:rsidRDefault="009A276E">
      <w:pPr>
        <w:pStyle w:val="a3"/>
        <w:spacing w:line="187" w:lineRule="auto"/>
        <w:jc w:val="left"/>
        <w:rPr>
          <w:rFonts w:ascii="Times New Roman" w:hAnsi="Times New Roman" w:cs="Times New Roman"/>
          <w:position w:val="-16"/>
          <w:sz w:val="28"/>
          <w:szCs w:val="28"/>
        </w:rPr>
        <w:sectPr w:rsidR="009A276E" w:rsidRPr="00F80FDF">
          <w:footerReference w:type="default" r:id="rId9"/>
          <w:pgSz w:w="11910" w:h="16840"/>
          <w:pgMar w:top="900" w:right="708" w:bottom="0" w:left="992" w:header="0" w:footer="0" w:gutter="0"/>
          <w:cols w:space="720"/>
        </w:sectPr>
      </w:pPr>
    </w:p>
    <w:p w:rsidR="009A276E" w:rsidRPr="00F80FDF" w:rsidRDefault="00F80FDF">
      <w:pPr>
        <w:pStyle w:val="a3"/>
        <w:spacing w:before="6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Календарь полезных дел. Новогоднее занятие.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Зимние каникулы — это время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семейного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доcуга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отдыха,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добрых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Чем заняться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каникулах,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чтобы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провести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время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пользой: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A276E" w:rsidRPr="00F80FDF" w:rsidRDefault="00F80FDF">
      <w:pPr>
        <w:pStyle w:val="a3"/>
        <w:spacing w:before="17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История развития отечественной мультипликации. Отечественная школа мультипликации и ее достижения.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Мировое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признание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советских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российских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9A276E" w:rsidRPr="00F80FDF" w:rsidRDefault="00F80FDF">
      <w:pPr>
        <w:pStyle w:val="a3"/>
        <w:spacing w:before="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Музейное дело. 170 лет Третьяковской галерее.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Российские музеи — хранители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нематериального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музей?</w:t>
      </w:r>
    </w:p>
    <w:p w:rsidR="009A276E" w:rsidRPr="00F80FDF" w:rsidRDefault="00F80FDF">
      <w:pPr>
        <w:pStyle w:val="a3"/>
        <w:spacing w:before="8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Как создавать свой бизнес?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 — ответственный выбор человека, возможность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реализовать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мечту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принести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пользу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обществу. Современные предприниматели и их возможности в развитии отечественной экономики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улучшении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людей.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Бизнес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только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личный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9A276E" w:rsidRPr="00F80FDF" w:rsidRDefault="00F80FDF">
      <w:pPr>
        <w:pStyle w:val="a3"/>
        <w:spacing w:before="175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Есть ли у знания границы? Ко Дню науки.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Богатейшее наследие российской науки и ее выдающихся представителей. Технологическое лидерство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меняются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подходы с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цифровых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технологий?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Государственная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поддержка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науки 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молодых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ученых.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происходят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современные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открытия?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ученым?</w:t>
      </w:r>
    </w:p>
    <w:p w:rsidR="009A276E" w:rsidRPr="00F80FDF" w:rsidRDefault="00F80FDF">
      <w:pPr>
        <w:pStyle w:val="a3"/>
        <w:spacing w:before="174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государствами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основа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международной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стабильности. Навыки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жизни: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научиться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договариваться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окружающими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людьми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 вести конструктивный диалог.</w:t>
      </w:r>
    </w:p>
    <w:p w:rsidR="009A276E" w:rsidRPr="00F80FDF" w:rsidRDefault="00F80FDF">
      <w:pPr>
        <w:spacing w:before="187" w:line="199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Герой из соседнего двора. Региональный урок ко Дню защитника Отечества.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A276E" w:rsidRPr="00F80FDF" w:rsidRDefault="00F80FDF">
      <w:pPr>
        <w:pStyle w:val="a3"/>
        <w:spacing w:before="173" w:line="192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День наставника.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Знаменитые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россияне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наставники.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К.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Ушинский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основоположник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научной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педагогики в России. Как найти наставника?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0"/>
          <w:pgSz w:w="11910" w:h="16840"/>
          <w:pgMar w:top="900" w:right="708" w:bottom="900" w:left="992" w:header="0" w:footer="715" w:gutter="0"/>
          <w:pgNumType w:start="16"/>
          <w:cols w:space="720"/>
        </w:sectPr>
      </w:pPr>
    </w:p>
    <w:p w:rsidR="009A276E" w:rsidRPr="00F80FDF" w:rsidRDefault="00F80FDF">
      <w:pPr>
        <w:spacing w:before="77" w:line="196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Большой. За кулисами. 250 лет Большому театру и 150 лет Союзу театральных деятелей России.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гримеры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многие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другие.</w:t>
      </w:r>
      <w:r w:rsidRPr="00F80FDF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Достижения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русской</w:t>
      </w:r>
      <w:r w:rsidRPr="00F80FDF">
        <w:rPr>
          <w:rFonts w:ascii="Times New Roman" w:hAnsi="Times New Roman" w:cs="Times New Roman"/>
          <w:color w:val="231F20"/>
          <w:spacing w:val="3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театральной</w:t>
      </w:r>
    </w:p>
    <w:p w:rsidR="009A276E" w:rsidRPr="00F80FDF" w:rsidRDefault="00F80FDF">
      <w:pPr>
        <w:pStyle w:val="a3"/>
        <w:spacing w:line="309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школы,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вошедшие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мировую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практику.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школьных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театров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9A276E" w:rsidRPr="00F80FDF" w:rsidRDefault="00F80FDF">
      <w:pPr>
        <w:pStyle w:val="a3"/>
        <w:spacing w:before="148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справляться с волнением?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привычки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влияют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состояние? Как их сформировать и придерживаться?</w:t>
      </w:r>
    </w:p>
    <w:p w:rsidR="009A276E" w:rsidRPr="00F80FDF" w:rsidRDefault="00F80FDF">
      <w:pPr>
        <w:pStyle w:val="a3"/>
        <w:spacing w:before="166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65 лет триумфа. Ко Дню космонавтики.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специалистов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открывает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страны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всего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человечества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новые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горизонты.</w:t>
      </w:r>
    </w:p>
    <w:p w:rsidR="009A276E" w:rsidRPr="00F80FDF" w:rsidRDefault="00F80FDF">
      <w:pPr>
        <w:pStyle w:val="a3"/>
        <w:spacing w:before="177" w:line="196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Как мусор получает «вторую жизнь»? Технологии переработки.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планеты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личная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ответственность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человека.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Почему об экологии должен заботиться каждый человек? Неосознанное потребление как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роста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количества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мусора.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Климатические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изменения,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загрязнение окружающей</w:t>
      </w:r>
      <w:r w:rsidRPr="00F80FDF">
        <w:rPr>
          <w:rFonts w:ascii="Times New Roman" w:hAnsi="Times New Roman" w:cs="Times New Roman"/>
          <w:color w:val="231F20"/>
          <w:spacing w:val="45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среды.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переработки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отходов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6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роль</w:t>
      </w:r>
    </w:p>
    <w:p w:rsidR="009A276E" w:rsidRPr="00F80FDF" w:rsidRDefault="00F80FDF">
      <w:pPr>
        <w:pStyle w:val="a3"/>
        <w:spacing w:line="189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 в этом процессе. Какие полезные привычки необходимо сформировать у себя?</w:t>
      </w:r>
    </w:p>
    <w:p w:rsidR="009A276E" w:rsidRPr="00F80FDF" w:rsidRDefault="00F80FDF">
      <w:pPr>
        <w:pStyle w:val="a3"/>
        <w:spacing w:before="285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Что значит работать в команде? Сила команды. Ко Дню труда.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Команда — это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друзья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единомышленники,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где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каждый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вносит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значимый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вклад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дело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помогает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добиться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успеха.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друг друга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вместе.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слышать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трудиться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сообща,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разделять успех и вместе переживать неудачу. Примеры коллективной работы в истории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страны.</w:t>
      </w:r>
    </w:p>
    <w:p w:rsidR="009A276E" w:rsidRPr="00F80FDF" w:rsidRDefault="00F80FDF">
      <w:pPr>
        <w:pStyle w:val="a3"/>
        <w:spacing w:before="165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войне.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Ко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Дню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Победы.</w:t>
      </w:r>
      <w:r w:rsidRPr="00F80FDF">
        <w:rPr>
          <w:rFonts w:ascii="Times New Roman" w:hAnsi="Times New Roman" w:cs="Times New Roman"/>
          <w:b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Песни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были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свидетелями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многих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великих событий. В них отразилась история нашей великой страны. Влияние песни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9A276E" w:rsidRPr="00F80FDF" w:rsidRDefault="00F80FDF">
      <w:pPr>
        <w:pStyle w:val="a3"/>
        <w:spacing w:before="167" w:line="189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Ценности, которые нас объединяют.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A276E" w:rsidRPr="00F80FDF" w:rsidRDefault="009A276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Heading1"/>
        <w:ind w:left="425"/>
        <w:rPr>
          <w:rFonts w:ascii="Times New Roman" w:hAnsi="Times New Roman" w:cs="Times New Roman"/>
        </w:rPr>
      </w:pPr>
      <w:bookmarkStart w:id="4" w:name="_TOC_250007"/>
      <w:r w:rsidRPr="00F80FDF">
        <w:rPr>
          <w:rFonts w:ascii="Times New Roman" w:hAnsi="Times New Roman" w:cs="Times New Roman"/>
          <w:color w:val="231F20"/>
        </w:rPr>
        <w:t>ПЛАНИРУЕМЫЕ</w:t>
      </w:r>
      <w:r w:rsidRPr="00F80FDF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F80FDF">
        <w:rPr>
          <w:rFonts w:ascii="Times New Roman" w:hAnsi="Times New Roman" w:cs="Times New Roman"/>
          <w:color w:val="231F20"/>
        </w:rPr>
        <w:t>РЕЗУЛЬТАТЫ</w:t>
      </w:r>
      <w:r w:rsidRPr="00F80FDF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F80FDF">
        <w:rPr>
          <w:rFonts w:ascii="Times New Roman" w:hAnsi="Times New Roman" w:cs="Times New Roman"/>
          <w:color w:val="231F20"/>
        </w:rPr>
        <w:t>ОСВОЕНИЯ</w:t>
      </w:r>
      <w:r w:rsidRPr="00F80FDF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4"/>
      <w:r w:rsidRPr="00F80FDF">
        <w:rPr>
          <w:rFonts w:ascii="Times New Roman" w:hAnsi="Times New Roman" w:cs="Times New Roman"/>
          <w:color w:val="231F20"/>
          <w:spacing w:val="-2"/>
        </w:rPr>
        <w:t>КУРСА</w:t>
      </w:r>
    </w:p>
    <w:p w:rsidR="009A276E" w:rsidRPr="00F80FDF" w:rsidRDefault="009A276E">
      <w:pPr>
        <w:pStyle w:val="a3"/>
        <w:spacing w:before="231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276E" w:rsidRPr="00F80FDF" w:rsidRDefault="00F80FDF">
      <w:pPr>
        <w:pStyle w:val="Heading2"/>
        <w:ind w:left="430"/>
        <w:rPr>
          <w:rFonts w:ascii="Times New Roman" w:hAnsi="Times New Roman" w:cs="Times New Roman"/>
          <w:sz w:val="28"/>
          <w:szCs w:val="28"/>
        </w:rPr>
      </w:pPr>
      <w:bookmarkStart w:id="5" w:name="_TOC_250006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5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7" w:line="194" w:lineRule="auto"/>
        <w:ind w:left="147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в рамках программы направлены на обеспечение достижения обучающимися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личностных,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метапредметных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образовательных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результатов.</w:t>
      </w:r>
    </w:p>
    <w:p w:rsidR="009A276E" w:rsidRPr="00F80FDF" w:rsidRDefault="009A276E">
      <w:pPr>
        <w:pStyle w:val="a3"/>
        <w:spacing w:before="22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ind w:left="43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80FDF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42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гражданско-патриотического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становление ценностного отношения к своей Родине — России; осознание своей этнокультурной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гражданской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идентичности;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сопричастность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прошлому,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настоящему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будущему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края;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своему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другим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народам;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A276E" w:rsidRPr="00F80FDF" w:rsidRDefault="00F80FDF">
      <w:pPr>
        <w:pStyle w:val="a3"/>
        <w:spacing w:before="293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признание индивидуальности каждого человека; проявление сопереживания, уважения и добро- желательности;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неприятие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любых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форм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поведения,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направленных на причинение физического и морального вреда другим людям.</w:t>
      </w:r>
    </w:p>
    <w:p w:rsidR="009A276E" w:rsidRPr="00F80FDF" w:rsidRDefault="00F80FDF">
      <w:pPr>
        <w:pStyle w:val="a3"/>
        <w:spacing w:before="164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эстетического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воспитания: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уважительное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 к художественной культуре, восприимчивость к разным видам искусства, традициям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творчеству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народов;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самовыражению в разных видах художественной деятельности.</w:t>
      </w:r>
    </w:p>
    <w:p w:rsidR="009A276E" w:rsidRPr="00F80FDF" w:rsidRDefault="00F80FDF">
      <w:pPr>
        <w:spacing w:before="196" w:line="20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физического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воспитания,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формирования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культуры</w:t>
      </w:r>
      <w:r w:rsidRPr="00F80FDF">
        <w:rPr>
          <w:rFonts w:ascii="Times New Roman" w:hAnsi="Times New Roman" w:cs="Times New Roman"/>
          <w:i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здоровья и</w:t>
      </w:r>
      <w:r w:rsidRPr="00F80FDF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эмоционального</w:t>
      </w:r>
      <w:r w:rsidRPr="00F80FDF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благополучия:</w:t>
      </w:r>
      <w:r w:rsidRPr="00F80FDF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соблюдение</w:t>
      </w:r>
      <w:r w:rsidRPr="00F80FDF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80FDF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здорового и безопасного (для себя и других людей) образа жизни в окружающей среде (в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информационной);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34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физическому и психическому здоровью.</w:t>
      </w:r>
    </w:p>
    <w:p w:rsidR="009A276E" w:rsidRPr="00F80FDF" w:rsidRDefault="00F80FDF">
      <w:pPr>
        <w:pStyle w:val="a3"/>
        <w:spacing w:before="286" w:line="194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ценности труда в жизни человека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ответственное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потребление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результатам труда, интерес к различным профессиям.</w:t>
      </w:r>
    </w:p>
    <w:p w:rsidR="009A276E" w:rsidRPr="00F80FDF" w:rsidRDefault="00F80FDF">
      <w:pPr>
        <w:spacing w:before="188" w:line="184" w:lineRule="auto"/>
        <w:ind w:left="146" w:firstLine="283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экологического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бережное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природе; неприятие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действий,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приносящих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ей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вред.</w:t>
      </w:r>
    </w:p>
    <w:p w:rsidR="009A276E" w:rsidRPr="00F80FDF" w:rsidRDefault="00F80FDF">
      <w:pPr>
        <w:spacing w:before="174" w:line="192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понимания ценности научного познания: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первоначальные представления о научной картине мира; познавательные интересы, активность,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инициативность,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любознательность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самостоятельность в познании.</w:t>
      </w:r>
    </w:p>
    <w:p w:rsidR="009A276E" w:rsidRPr="00F80FDF" w:rsidRDefault="009A276E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88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80FDF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68" w:line="201" w:lineRule="auto"/>
        <w:ind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овладения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познавательными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универсальными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учебными действиями: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 w:rsidRPr="00F80FDF">
        <w:rPr>
          <w:rFonts w:ascii="Times New Roman" w:hAnsi="Times New Roman" w:cs="Times New Roman"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F80FDF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предложенного</w:t>
      </w:r>
      <w:r w:rsidRPr="00F80FDF">
        <w:rPr>
          <w:rFonts w:ascii="Times New Roman" w:hAnsi="Times New Roman" w:cs="Times New Roman"/>
          <w:color w:val="231F20"/>
          <w:spacing w:val="5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педагогическим</w:t>
      </w:r>
      <w:r w:rsidRPr="00F80FDF">
        <w:rPr>
          <w:rFonts w:ascii="Times New Roman" w:hAnsi="Times New Roman" w:cs="Times New Roman"/>
          <w:color w:val="231F20"/>
          <w:spacing w:val="6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работником</w:t>
      </w:r>
    </w:p>
    <w:p w:rsidR="009A276E" w:rsidRPr="00F80FDF" w:rsidRDefault="00F80FDF">
      <w:pPr>
        <w:pStyle w:val="a3"/>
        <w:spacing w:line="194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причинно-следственные связи в ситуациях, поддающихся непосредственному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прогнозировать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процессов,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событий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9A276E" w:rsidRPr="00F80FDF" w:rsidRDefault="00F80FDF">
      <w:pPr>
        <w:spacing w:before="282" w:line="20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 сфере овладения коммуникативными универсальными учебными действиями: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суждения,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выражать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эмоции в соответствии с целями и условиями общения в знакомой среде; проявлять уважительное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отношение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собеседнику,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соблюдать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ведения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 и</w:t>
      </w:r>
      <w:r w:rsidRPr="00F80FDF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дискуссии,</w:t>
      </w:r>
      <w:r w:rsidRPr="00F80FDF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признавать</w:t>
      </w:r>
      <w:r w:rsidRPr="00F80FDF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возможность</w:t>
      </w:r>
      <w:r w:rsidRPr="00F80FDF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существования</w:t>
      </w:r>
      <w:r w:rsidRPr="00F80FDF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80FDF">
        <w:rPr>
          <w:rFonts w:ascii="Times New Roman" w:hAnsi="Times New Roman" w:cs="Times New Roman"/>
          <w:color w:val="231F20"/>
          <w:spacing w:val="3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точек</w:t>
      </w:r>
      <w:r w:rsidRPr="00F80FDF">
        <w:rPr>
          <w:rFonts w:ascii="Times New Roman" w:hAnsi="Times New Roman" w:cs="Times New Roman"/>
          <w:color w:val="231F20"/>
          <w:spacing w:val="3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зрения,</w:t>
      </w:r>
    </w:p>
    <w:p w:rsidR="009A276E" w:rsidRPr="00F80FDF" w:rsidRDefault="00F80FDF">
      <w:pPr>
        <w:pStyle w:val="a3"/>
        <w:spacing w:before="2" w:line="194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корректно и аргументированно высказывать своё мнение; строить речевое высказывание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соответствии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поставленной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задачей;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создавать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устные и письменные тексты (описание, рассуждение, повествование); готовить небольшие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публичные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выступления,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подбирать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иллюстративный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тексту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выступления;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руководить,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выполнять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поручения,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подчиняться,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ответственно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выполнять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свою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часть работы; оценивать свой вклад в общий результат.</w:t>
      </w:r>
    </w:p>
    <w:p w:rsidR="009A276E" w:rsidRPr="00F80FDF" w:rsidRDefault="00F80FDF">
      <w:pPr>
        <w:spacing w:before="166" w:line="211" w:lineRule="auto"/>
        <w:ind w:left="146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решению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учебной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получения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результата; выстраивать</w:t>
      </w:r>
      <w:r w:rsidRPr="00F80FDF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последовательность</w:t>
      </w:r>
      <w:r w:rsidRPr="00F80FDF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выбранных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действий;</w:t>
      </w:r>
      <w:r w:rsidRPr="00F80FDF">
        <w:rPr>
          <w:rFonts w:ascii="Times New Roman" w:hAnsi="Times New Roman" w:cs="Times New Roman"/>
          <w:color w:val="231F20"/>
          <w:spacing w:val="7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устанавливать</w:t>
      </w:r>
    </w:p>
    <w:p w:rsidR="009A276E" w:rsidRPr="00F80FDF" w:rsidRDefault="00F80FDF">
      <w:pPr>
        <w:pStyle w:val="a3"/>
        <w:spacing w:line="192" w:lineRule="auto"/>
        <w:ind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успеха/неудач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учебной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деятельности;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корректировать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учебные действия для преодоления ошибок.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a3"/>
        <w:spacing w:before="15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80FDF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4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9A276E" w:rsidRPr="00F80FDF" w:rsidRDefault="00F80FDF">
      <w:pPr>
        <w:pStyle w:val="a3"/>
        <w:spacing w:before="181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Русский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первоначального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многообразии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территории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Федерации,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 языке как одной из главных духовно-нравственных ценностей народа; понимание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основного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A276E" w:rsidRPr="00F80FDF" w:rsidRDefault="00F80FDF">
      <w:pPr>
        <w:pStyle w:val="a3"/>
        <w:spacing w:before="170" w:line="184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Литературное чтение: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осознание значимости художественной литературы и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произведений устного народного творчества для всестороннего развития личности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человека;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первоначального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 многообразии жанров художественных произведений и произведений устного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народного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творчества;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элементарными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анализа и интерпретации текста.</w:t>
      </w:r>
    </w:p>
    <w:p w:rsidR="009A276E" w:rsidRPr="00F80FDF" w:rsidRDefault="00F80FDF">
      <w:pPr>
        <w:spacing w:before="179" w:line="182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Иностранный язык: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знакомство представителей других стран с культурой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России.</w:t>
      </w:r>
    </w:p>
    <w:p w:rsidR="009A276E" w:rsidRPr="00F80FDF" w:rsidRDefault="00F80FDF">
      <w:pPr>
        <w:pStyle w:val="a3"/>
        <w:spacing w:before="186" w:line="18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Математика и информатика: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развитие логического мышления; приобретение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опыта работы с информацией, представленной в графической и текстовой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форме,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извлекать,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анализировать,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информацию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делать выводы.</w:t>
      </w:r>
    </w:p>
    <w:p w:rsidR="009A276E" w:rsidRPr="00F80FDF" w:rsidRDefault="00F80FDF">
      <w:pPr>
        <w:pStyle w:val="a3"/>
        <w:spacing w:before="180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Окружающий мир: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уважительного отношения к своей семье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 w:rsidRPr="00F80FDF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победы;</w:t>
      </w:r>
      <w:r w:rsidRPr="00F80FDF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первоначальных</w:t>
      </w:r>
      <w:r w:rsidRPr="00F80FDF">
        <w:rPr>
          <w:rFonts w:ascii="Times New Roman" w:hAnsi="Times New Roman" w:cs="Times New Roman"/>
          <w:color w:val="231F20"/>
          <w:spacing w:val="69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r w:rsidRPr="00F80FDF">
        <w:rPr>
          <w:rFonts w:ascii="Times New Roman" w:hAnsi="Times New Roman" w:cs="Times New Roman"/>
          <w:color w:val="231F20"/>
          <w:spacing w:val="7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>о</w:t>
      </w:r>
    </w:p>
    <w:p w:rsidR="009A276E" w:rsidRPr="00F80FDF" w:rsidRDefault="00F80FDF">
      <w:pPr>
        <w:pStyle w:val="a3"/>
        <w:spacing w:before="2"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наследия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важнейших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материале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края);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получения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информации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источников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современной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среде</w:t>
      </w:r>
    </w:p>
    <w:p w:rsidR="009A276E" w:rsidRPr="00F80FDF" w:rsidRDefault="009A276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1"/>
          <w:pgSz w:w="11910" w:h="16840"/>
          <w:pgMar w:top="900" w:right="708" w:bottom="560" w:left="992" w:header="0" w:footer="380" w:gutter="0"/>
          <w:cols w:space="720"/>
        </w:sectPr>
      </w:pPr>
    </w:p>
    <w:p w:rsidR="009A276E" w:rsidRPr="00F80FDF" w:rsidRDefault="00F80FDF">
      <w:pPr>
        <w:pStyle w:val="a3"/>
        <w:spacing w:before="72" w:line="192" w:lineRule="auto"/>
        <w:ind w:left="120"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навыков здорового и безопасного образа жизни на основе выполнения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среде,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числе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знаний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небезопасности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разглашения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личной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финансовой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при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A276E" w:rsidRPr="00F80FDF" w:rsidRDefault="00F80FDF">
      <w:pPr>
        <w:pStyle w:val="a3"/>
        <w:spacing w:before="289" w:line="192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Основы религиозных культур и светской этики: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поведении;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построение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суждений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оценочного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семьи;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навыками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людьми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общепринятых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российском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морали,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отношений и поведения людей, основанных на российских традиционных духовных ценностях,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конституционных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правах,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свободах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обязанностях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гражданина.</w:t>
      </w:r>
    </w:p>
    <w:p w:rsidR="009A276E" w:rsidRPr="00F80FDF" w:rsidRDefault="00F80FDF">
      <w:pPr>
        <w:pStyle w:val="a3"/>
        <w:spacing w:before="185" w:line="189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Изобразительное</w:t>
      </w:r>
      <w:r w:rsidRPr="00F80FDF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искусство:</w:t>
      </w:r>
      <w:r w:rsidRPr="00F80FDF">
        <w:rPr>
          <w:rFonts w:ascii="Times New Roman" w:hAnsi="Times New Roman" w:cs="Times New Roman"/>
          <w:i/>
          <w:color w:val="231F20"/>
          <w:spacing w:val="79"/>
          <w:w w:val="105"/>
          <w:sz w:val="28"/>
          <w:szCs w:val="28"/>
        </w:rPr>
        <w:t xml:space="preserve"> 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выполнение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творческих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жанры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изобразительного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характеризовать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отличительные особенности художественных промыслов России.</w:t>
      </w:r>
    </w:p>
    <w:p w:rsidR="009A276E" w:rsidRPr="00F80FDF" w:rsidRDefault="00F80FDF">
      <w:pPr>
        <w:pStyle w:val="a3"/>
        <w:spacing w:before="124"/>
        <w:ind w:left="444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Музыка:</w:t>
      </w:r>
      <w:r w:rsidRPr="00F80FDF">
        <w:rPr>
          <w:rFonts w:ascii="Times New Roman" w:hAnsi="Times New Roman" w:cs="Times New Roman"/>
          <w:i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жанров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профессиональной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музыки.</w:t>
      </w:r>
    </w:p>
    <w:p w:rsidR="009A276E" w:rsidRPr="00F80FDF" w:rsidRDefault="00F80FDF">
      <w:pPr>
        <w:pStyle w:val="a3"/>
        <w:spacing w:before="164" w:line="184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Труд</w:t>
      </w:r>
      <w:r w:rsidRPr="00F80FDF">
        <w:rPr>
          <w:rFonts w:ascii="Times New Roman" w:hAnsi="Times New Roman" w:cs="Times New Roman"/>
          <w:i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(технология):</w:t>
      </w:r>
      <w:r w:rsidRPr="00F80FDF">
        <w:rPr>
          <w:rFonts w:ascii="Times New Roman" w:hAnsi="Times New Roman" w:cs="Times New Roman"/>
          <w:i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мире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профессий, значении труда в жизни человека и общества, многообразии предметов материальной культуры.</w:t>
      </w:r>
    </w:p>
    <w:p w:rsidR="009A276E" w:rsidRPr="00F80FDF" w:rsidRDefault="00F80FDF">
      <w:pPr>
        <w:pStyle w:val="a3"/>
        <w:spacing w:before="163" w:line="192" w:lineRule="auto"/>
        <w:ind w:left="141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Физическая культура: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взаимодействовать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сверстниками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игровых заданиях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игровой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соблюдая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честной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игры.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2"/>
          <w:pgSz w:w="11910" w:h="16840"/>
          <w:pgMar w:top="860" w:right="708" w:bottom="900" w:left="992" w:header="0" w:footer="715" w:gutter="0"/>
          <w:pgNumType w:start="21"/>
          <w:cols w:space="720"/>
        </w:sectPr>
      </w:pPr>
    </w:p>
    <w:p w:rsidR="009A276E" w:rsidRPr="00F80FDF" w:rsidRDefault="00F80FDF">
      <w:pPr>
        <w:pStyle w:val="Heading2"/>
        <w:spacing w:before="38"/>
        <w:rPr>
          <w:rFonts w:ascii="Times New Roman" w:hAnsi="Times New Roman" w:cs="Times New Roman"/>
          <w:sz w:val="28"/>
          <w:szCs w:val="28"/>
        </w:rPr>
      </w:pPr>
      <w:bookmarkStart w:id="6" w:name="_TOC_250005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6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1" w:line="192" w:lineRule="auto"/>
        <w:ind w:left="136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9A276E" w:rsidRPr="00F80FDF" w:rsidRDefault="009A276E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spacing w:before="1"/>
        <w:ind w:left="4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80FDF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54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гражданского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основных правах, свободах и обязанностях гражданина, социальных нормах и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правилах межличностных отношений в поликультурном и много- конфессиональном обществе; готовность к разнообразной совместной деятельности,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стремление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взаимопониманию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взаимопомощи;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готовность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участию в гуманитарной деятельности (волонтёрство, помощь людям, нуждающимся в ней).</w:t>
      </w:r>
    </w:p>
    <w:p w:rsidR="009A276E" w:rsidRPr="00F80FDF" w:rsidRDefault="00F80FDF">
      <w:pPr>
        <w:pStyle w:val="a3"/>
        <w:spacing w:before="284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патриотического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российской гражданской идентичности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многоконфессиональном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прояв- ление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познанию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культуры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Фе- дерации, своего края, народов России; формирование ценностного отношения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своей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науке,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искусству,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спорту, технологиям,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боевым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подвигам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трудовым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достижениям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народа;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9A276E" w:rsidRPr="00F80FDF" w:rsidRDefault="00F80FDF">
      <w:pPr>
        <w:pStyle w:val="a3"/>
        <w:spacing w:before="167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духовно-нравственного воспитания: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моральные цен- 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пространства.</w:t>
      </w:r>
    </w:p>
    <w:p w:rsidR="009A276E" w:rsidRPr="00F80FDF" w:rsidRDefault="00F80FDF">
      <w:pPr>
        <w:pStyle w:val="a3"/>
        <w:spacing w:before="155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эстетического воспитания: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восприимчивость к разным видам искус-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ства, традициям и творчеству своего и других народов, понимание эмоционального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воздействия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искусства;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важности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художественной культуры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коммуникации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самовыражения;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ценности отечественного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мирового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искусства,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этнических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культурных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традиций и народного творчества.</w:t>
      </w:r>
    </w:p>
    <w:p w:rsidR="009A276E" w:rsidRPr="00F80FDF" w:rsidRDefault="00F80FDF">
      <w:pPr>
        <w:pStyle w:val="a3"/>
        <w:spacing w:before="152" w:line="189" w:lineRule="auto"/>
        <w:ind w:left="133" w:right="199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физического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осознание ценности жизни; соблюдение правил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навыков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интернет-среде;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способность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адаптироваться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стрессовым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ситуациям 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меняющимся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социальным,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информационным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природным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условиям,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 осмысляя собственный опыт и выстраивая дальнейшие цели; умение принимать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себя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осуждая;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умение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эмоциональное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эмоциональное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состояние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других,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умение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управлять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собственным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9A276E" w:rsidRPr="00F80FDF" w:rsidRDefault="009A276E">
      <w:pPr>
        <w:pStyle w:val="a3"/>
        <w:spacing w:line="189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a3"/>
        <w:spacing w:before="65" w:line="18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трудового воспитания: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установка на активное участие в решении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практических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задач;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осознание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важности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обучения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протяжении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всей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жизни;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уважение к труду и результатам трудовой деятельности.</w:t>
      </w:r>
    </w:p>
    <w:p w:rsidR="009A276E" w:rsidRPr="00F80FDF" w:rsidRDefault="00F80FDF">
      <w:pPr>
        <w:pStyle w:val="a3"/>
        <w:spacing w:before="170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В сфере экологического воспитания: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ориентация на применение знаний соци-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альных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естественных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наук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области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окружающей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среды, планирования поступков и оценки их возможных последствий для окружаю- щей среды; повышение уровня экологической культуры, осознание глобаль-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ного характера экологических проблем и путей их решения; активное неприя-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A276E" w:rsidRPr="00F80FDF" w:rsidRDefault="00F80FDF">
      <w:pPr>
        <w:pStyle w:val="a3"/>
        <w:spacing w:before="166" w:line="187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ценности научного познания: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ориентация в деятельности на совре- менную систему научных представлений об основных закономерностях раз- вития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взаимосвязях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природной и социальной средой; овладение языковой и читательской культурой как средством</w:t>
      </w:r>
      <w:r w:rsidRPr="00F80FDF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F80FDF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мира;</w:t>
      </w:r>
      <w:r w:rsidRPr="00F80FDF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овладение</w:t>
      </w:r>
      <w:r w:rsidRPr="00F80FDF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основными</w:t>
      </w:r>
      <w:r w:rsidRPr="00F80FDF">
        <w:rPr>
          <w:rFonts w:ascii="Times New Roman" w:hAnsi="Times New Roman" w:cs="Times New Roman"/>
          <w:color w:val="231F20"/>
          <w:spacing w:val="63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навыками</w:t>
      </w:r>
    </w:p>
    <w:p w:rsidR="009A276E" w:rsidRPr="00F80FDF" w:rsidRDefault="009A276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3"/>
          <w:pgSz w:w="11910" w:h="16840"/>
          <w:pgMar w:top="920" w:right="708" w:bottom="0" w:left="992" w:header="0" w:footer="0" w:gutter="0"/>
          <w:cols w:space="720"/>
        </w:sectPr>
      </w:pPr>
    </w:p>
    <w:p w:rsidR="009A276E" w:rsidRPr="00F80FDF" w:rsidRDefault="00F80FDF">
      <w:pPr>
        <w:pStyle w:val="a3"/>
        <w:tabs>
          <w:tab w:val="left" w:pos="2921"/>
          <w:tab w:val="left" w:pos="5029"/>
        </w:tabs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исследовательской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деятельности,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установка</w:t>
      </w:r>
    </w:p>
    <w:p w:rsidR="009A276E" w:rsidRPr="00F80FDF" w:rsidRDefault="00F80FDF">
      <w:pPr>
        <w:pStyle w:val="a3"/>
        <w:tabs>
          <w:tab w:val="left" w:pos="801"/>
        </w:tabs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sz w:val="28"/>
          <w:szCs w:val="28"/>
        </w:rPr>
        <w:br w:type="column"/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осмысление</w:t>
      </w:r>
    </w:p>
    <w:p w:rsidR="009A276E" w:rsidRPr="00F80FDF" w:rsidRDefault="00F80FDF">
      <w:pPr>
        <w:pStyle w:val="a3"/>
        <w:spacing w:line="292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sz w:val="28"/>
          <w:szCs w:val="28"/>
        </w:rPr>
        <w:br w:type="column"/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опыта,</w:t>
      </w:r>
    </w:p>
    <w:p w:rsidR="009A276E" w:rsidRPr="00F80FDF" w:rsidRDefault="009A276E">
      <w:pPr>
        <w:pStyle w:val="a3"/>
        <w:spacing w:line="292" w:lineRule="exact"/>
        <w:jc w:val="left"/>
        <w:rPr>
          <w:rFonts w:ascii="Times New Roman" w:hAnsi="Times New Roman" w:cs="Times New Roman"/>
          <w:sz w:val="28"/>
          <w:szCs w:val="28"/>
        </w:rPr>
        <w:sectPr w:rsidR="009A276E" w:rsidRPr="00F80FDF">
          <w:type w:val="continuous"/>
          <w:pgSz w:w="11910" w:h="16840"/>
          <w:pgMar w:top="0" w:right="708" w:bottom="0" w:left="992" w:header="0" w:footer="0" w:gutter="0"/>
          <w:cols w:num="3" w:space="720" w:equalWidth="0">
            <w:col w:w="6328" w:space="189"/>
            <w:col w:w="2355" w:space="188"/>
            <w:col w:w="1150"/>
          </w:cols>
        </w:sectPr>
      </w:pPr>
    </w:p>
    <w:p w:rsidR="009A276E" w:rsidRPr="00F80FDF" w:rsidRDefault="00F80FDF">
      <w:pPr>
        <w:pStyle w:val="a3"/>
        <w:spacing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9A276E" w:rsidRPr="00F80FDF" w:rsidRDefault="00F80FDF">
      <w:pPr>
        <w:spacing w:before="173" w:line="206" w:lineRule="auto"/>
        <w:ind w:left="141" w:right="19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адаптации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обучающегося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изменяющимся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условиям</w:t>
      </w:r>
      <w:r w:rsidRPr="00F80FDF">
        <w:rPr>
          <w:rFonts w:ascii="Times New Roman" w:hAnsi="Times New Roman" w:cs="Times New Roman"/>
          <w:i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социальной и природной среды: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 обучающимися социального опыта, основных социальных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ролей,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соответствующих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ведущей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возраста,</w:t>
      </w:r>
      <w:r w:rsidRPr="00F80FDF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норм</w:t>
      </w:r>
    </w:p>
    <w:p w:rsidR="009A276E" w:rsidRPr="00F80FDF" w:rsidRDefault="00F80FDF">
      <w:pPr>
        <w:pStyle w:val="a3"/>
        <w:spacing w:line="187" w:lineRule="auto"/>
        <w:ind w:left="141" w:right="199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общественного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поведения,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группах 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сообществах,</w:t>
      </w:r>
      <w:r w:rsidRPr="00F80FDF">
        <w:rPr>
          <w:rFonts w:ascii="Times New Roman" w:hAnsi="Times New Roman" w:cs="Times New Roman"/>
          <w:color w:val="231F20"/>
          <w:spacing w:val="72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включая</w:t>
      </w:r>
      <w:r w:rsidRPr="00F80FDF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семью,</w:t>
      </w:r>
      <w:r w:rsidRPr="00F80FDF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группы,</w:t>
      </w:r>
      <w:r w:rsidRPr="00F80FDF">
        <w:rPr>
          <w:rFonts w:ascii="Times New Roman" w:hAnsi="Times New Roman" w:cs="Times New Roman"/>
          <w:color w:val="231F20"/>
          <w:spacing w:val="78"/>
          <w:w w:val="150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сформированные по профессиональной деятельности, а также в рамках социального взаимодействия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людьми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культурной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среды,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открытость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осознавать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новые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навыки и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компетенции из опыта других; осознавать дефициты собственных знаний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последствий.</w:t>
      </w:r>
    </w:p>
    <w:p w:rsidR="009A276E" w:rsidRPr="00F80FDF" w:rsidRDefault="009A276E">
      <w:pPr>
        <w:pStyle w:val="a3"/>
        <w:spacing w:before="18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80FDF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9A276E" w:rsidRPr="00F80FDF" w:rsidRDefault="00F80FDF">
      <w:pPr>
        <w:spacing w:before="159" w:line="206" w:lineRule="auto"/>
        <w:ind w:left="141" w:right="19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сфере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овладения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познавательными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универсальными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учебными действиями: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использовать вопросы как исследовательский инструмент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познания;</w:t>
      </w:r>
      <w:r w:rsidRPr="00F80FD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применять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различные</w:t>
      </w:r>
      <w:r w:rsidRPr="00F80FD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методы,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инструменты</w:t>
      </w:r>
      <w:r w:rsidRPr="00F80FD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запросы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</w:t>
      </w:r>
      <w:r w:rsidRPr="00F80FDF">
        <w:rPr>
          <w:rFonts w:ascii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поиске</w:t>
      </w:r>
      <w:r w:rsidRPr="00F80FDF">
        <w:rPr>
          <w:rFonts w:ascii="Times New Roman" w:hAnsi="Times New Roman" w:cs="Times New Roman"/>
          <w:color w:val="231F20"/>
          <w:spacing w:val="2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10"/>
          <w:sz w:val="28"/>
          <w:szCs w:val="28"/>
        </w:rPr>
        <w:t>и</w:t>
      </w:r>
    </w:p>
    <w:p w:rsidR="009A276E" w:rsidRPr="00F80FDF" w:rsidRDefault="00F80FDF">
      <w:pPr>
        <w:pStyle w:val="a3"/>
        <w:spacing w:line="187" w:lineRule="auto"/>
        <w:ind w:left="141" w:right="196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9A276E" w:rsidRPr="00F80FDF" w:rsidRDefault="00F80FDF">
      <w:pPr>
        <w:pStyle w:val="a3"/>
        <w:spacing w:line="265" w:lineRule="exact"/>
        <w:ind w:left="0" w:right="37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23</w:t>
      </w:r>
    </w:p>
    <w:p w:rsidR="009A276E" w:rsidRPr="00F80FDF" w:rsidRDefault="009A276E">
      <w:pPr>
        <w:pStyle w:val="a3"/>
        <w:spacing w:line="265" w:lineRule="exact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type w:val="continuous"/>
          <w:pgSz w:w="11910" w:h="16840"/>
          <w:pgMar w:top="0" w:right="708" w:bottom="0" w:left="992" w:header="0" w:footer="0" w:gutter="0"/>
          <w:cols w:space="720"/>
        </w:sectPr>
      </w:pPr>
    </w:p>
    <w:p w:rsidR="009A276E" w:rsidRPr="00F80FDF" w:rsidRDefault="00F80FDF">
      <w:pPr>
        <w:pStyle w:val="a3"/>
        <w:spacing w:before="89" w:line="201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действи- 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воспринимать и формулировать суждения, выражать эмоции в соответ- ствии с целями и условиями общения; выражать свою точку зрения в устных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письменных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текстах;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намерения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других,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проявлять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уважительное отношение к собеседнику и в корректной форме формулировать свои возражения;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ходе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(или)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дискуссии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задавать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существу</w:t>
      </w:r>
    </w:p>
    <w:p w:rsidR="009A276E" w:rsidRPr="00F80FDF" w:rsidRDefault="00F80FDF">
      <w:pPr>
        <w:pStyle w:val="a3"/>
        <w:spacing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обсуждаемой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темы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идеи,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нацеленные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решение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 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поддержание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благожелательности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общения;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сопоставлять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 с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суждениями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диалога,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обнаруживать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различие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сходство позиций;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преимущества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командной 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индивидуальной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конкретной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проблемы,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 необходимость применения групповых форм взаимодействия при решении поставленной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задачи;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принимать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цель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планировать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организацию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совместной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работы,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своему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направлению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координировать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свои</w:t>
      </w:r>
      <w:r w:rsidRPr="00F80FDF">
        <w:rPr>
          <w:rFonts w:ascii="Times New Roman" w:hAnsi="Times New Roman" w:cs="Times New Roman"/>
          <w:color w:val="231F20"/>
          <w:spacing w:val="37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 с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действиями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членов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команды;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качество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своего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об- щий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критериям,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сформулированным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участниками взаимодействия;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результаты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исходной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задачей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вклад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каждого члена команды в достижение результатов, разделять сферу ответственности.</w:t>
      </w:r>
    </w:p>
    <w:p w:rsidR="009A276E" w:rsidRPr="00F80FDF" w:rsidRDefault="00F80FDF">
      <w:pPr>
        <w:spacing w:before="166" w:line="213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ориентироваться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подходах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принятия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(индивидуальное, принятие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группе,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принятие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решений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группой);</w:t>
      </w:r>
      <w:r w:rsidRPr="00F80FDF">
        <w:rPr>
          <w:rFonts w:ascii="Times New Roman" w:hAnsi="Times New Roman" w:cs="Times New Roman"/>
          <w:color w:val="231F20"/>
          <w:spacing w:val="7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делать</w:t>
      </w:r>
      <w:r w:rsidRPr="00F80FDF">
        <w:rPr>
          <w:rFonts w:ascii="Times New Roman" w:hAnsi="Times New Roman" w:cs="Times New Roman"/>
          <w:color w:val="231F20"/>
          <w:spacing w:val="7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выбор</w:t>
      </w:r>
    </w:p>
    <w:p w:rsidR="009A276E" w:rsidRPr="00F80FDF" w:rsidRDefault="00F80FDF">
      <w:pPr>
        <w:pStyle w:val="a3"/>
        <w:spacing w:line="194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брать ответственность за решение; владеть способами самоконтроля, самомотивации и рефлексии; объяснять причины достижения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причины эмоций, ставить себя на место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другого человека, понимать мотивы и намерения другого, регулировать способ выражения эмоций; осознанно относиться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другому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человеку,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мнению;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признавать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своё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9A276E" w:rsidRPr="00F80FDF" w:rsidRDefault="009A276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4"/>
          <w:pgSz w:w="11910" w:h="16840"/>
          <w:pgMar w:top="900" w:right="708" w:bottom="900" w:left="992" w:header="0" w:footer="715" w:gutter="0"/>
          <w:pgNumType w:start="24"/>
          <w:cols w:space="720"/>
        </w:sectPr>
      </w:pPr>
    </w:p>
    <w:p w:rsidR="009A276E" w:rsidRPr="00F80FDF" w:rsidRDefault="00F80FDF">
      <w:pPr>
        <w:pStyle w:val="a3"/>
        <w:spacing w:before="14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80FDF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48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9A276E" w:rsidRPr="00F80FDF" w:rsidRDefault="00F80FDF">
      <w:pPr>
        <w:pStyle w:val="a3"/>
        <w:spacing w:before="172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совершенствование различных видов устной и письменной ре-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чевой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деятельности;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речевого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взаимодействия: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созда- 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устных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монологических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высказываний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жизненных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наблюдений,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личных впечатлений, чтения учебно-научной, художественной и научно-попу-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лярной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литературы;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видов: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побуждение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вопросов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содержанию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явной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скрытой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тексте,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извлечение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 из различных источников, её осмысление и оперирование ею.</w:t>
      </w:r>
    </w:p>
    <w:p w:rsidR="009A276E" w:rsidRPr="00F80FDF" w:rsidRDefault="00F80FDF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Литература: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понимание духовно-нравственной и культурной ценности лите- ратуры и её роли в формировании гражданственности и патриотизма, укрепле- нии единства многонационального народа Российской Федерации; понимание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специфики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литературы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вида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искусства,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принципиальных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отличий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художе-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танное,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понимать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художественную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картину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мира,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отражённую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литературных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произведениях, с учётом неоднозначности заложенных в них художественных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смыслов; овладение умением пересказывать прочитанное произведение, ис- пользуя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подробный,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сжатый,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выборочный,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творческий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пересказ,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отвечать на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прочитанному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произведению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формулировать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9A276E" w:rsidRPr="00F80FDF" w:rsidRDefault="00F80FDF">
      <w:pPr>
        <w:pStyle w:val="a3"/>
        <w:spacing w:before="175" w:line="18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F80FD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80FDF">
        <w:rPr>
          <w:rFonts w:ascii="Times New Roman" w:hAnsi="Times New Roman" w:cs="Times New Roman"/>
          <w:i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сравнивать,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находить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сходства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отли- чия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культуре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традициях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народов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стран.</w:t>
      </w:r>
    </w:p>
    <w:p w:rsidR="009A276E" w:rsidRPr="00F80FDF" w:rsidRDefault="00F80FDF">
      <w:pPr>
        <w:pStyle w:val="a3"/>
        <w:spacing w:before="171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Информатика: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соблюдать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сетевой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этикет,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базовые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нормы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информационной</w:t>
      </w:r>
      <w:r w:rsidRPr="00F80FDF">
        <w:rPr>
          <w:rFonts w:ascii="Times New Roman" w:hAnsi="Times New Roman" w:cs="Times New Roman"/>
          <w:color w:val="231F20"/>
          <w:spacing w:val="38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этики и права при работе с приложениями на любых устройствах и в сети Интернет, выбирать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безопасные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стратегии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сети.</w:t>
      </w:r>
    </w:p>
    <w:p w:rsidR="009A276E" w:rsidRPr="00F80FDF" w:rsidRDefault="00F80FDF">
      <w:pPr>
        <w:pStyle w:val="a3"/>
        <w:spacing w:before="164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История:</w:t>
      </w:r>
      <w:r w:rsidRPr="00F80FDF">
        <w:rPr>
          <w:rFonts w:ascii="Times New Roman" w:hAnsi="Times New Roman" w:cs="Times New Roman"/>
          <w:i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соотносить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 и народов с историческими периодами, событиями региональной и мировой истории,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события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совре- 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исторические эпохи; формирование умения рассказывать об исторических со-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бытиях,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явлениях,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родного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края,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миро-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вой истории и их участниках, демонстрируя понимание исторических явлений, процессов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знание</w:t>
      </w:r>
      <w:r w:rsidRPr="00F80FD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необходимых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фактов,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дат,</w:t>
      </w:r>
      <w:r w:rsidRPr="00F80FDF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исторических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понятий;</w:t>
      </w:r>
      <w:r w:rsidRPr="00F80FDF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развитие</w:t>
      </w:r>
    </w:p>
    <w:p w:rsidR="009A276E" w:rsidRPr="00F80FDF" w:rsidRDefault="009A276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7C5423">
      <w:pPr>
        <w:pStyle w:val="a3"/>
        <w:spacing w:before="67"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docshape54" o:spid="_x0000_s1035" style="position:absolute;left:0;text-align:left;margin-left:214.6pt;margin-top:34.9pt;width:2.1pt;height:1.75pt;z-index:-251658752;mso-position-horizontal-relative:page" coordorigin="4292,698" coordsize="42,35" path="m4314,698r-22,35l4307,733r27,-26l4314,698xe" fillcolor="#231f20" stroked="f">
            <v:path arrowok="t"/>
            <w10:wrap anchorx="page"/>
          </v:shape>
        </w:pic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XX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XXI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вв.;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определять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="00F80FDF"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</w:t>
      </w:r>
      <w:r w:rsidR="00F80FDF"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взаимодействия с людьми другой культуры, национальной и религиозной при-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надлежности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основе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национальных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ценностей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современного</w:t>
      </w:r>
      <w:r w:rsidR="00F80FDF" w:rsidRPr="00F80FDF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российского </w:t>
      </w:r>
      <w:r w:rsidR="00F80FDF"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 w:rsidR="00F80FDF"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му наследию народов России.</w:t>
      </w:r>
    </w:p>
    <w:p w:rsidR="009A276E" w:rsidRPr="00F80FDF" w:rsidRDefault="00F80FDF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Обществознание: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освоение и применение системы знаний: о социальных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свойствах человека, особенностях его взаимодействия с другими людьми, важ- ности семьи как базового социального института, о характерных чертах обще-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строя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организации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государственной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власти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личности,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числе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терроризма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взаимопомощь, коллективизм, историческое единство народов России, преем-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ственность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нашей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Родины);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сравнивать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(в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том числе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устанавливать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основания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сравнения)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деятельность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людей,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социаль- ные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объекты,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явления,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процессы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различных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сферах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жизни,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элементов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основных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функций,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включая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взаимодей-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ствие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природы,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человека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общества,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сфер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80FDF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жизни, гражданина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государства,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политических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потрясений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действительности;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опорой на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обществоведческие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факты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общественной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личный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социаль- 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оценивать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собственные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поведение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людей с точки зрения их соответствия моральным,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правовым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иным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видам</w:t>
      </w:r>
    </w:p>
    <w:p w:rsidR="009A276E" w:rsidRPr="00F80FDF" w:rsidRDefault="009A276E">
      <w:pPr>
        <w:pStyle w:val="a3"/>
        <w:spacing w:line="192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a3"/>
        <w:spacing w:before="51" w:line="206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9A276E" w:rsidRPr="00F80FDF" w:rsidRDefault="00F80FDF">
      <w:pPr>
        <w:pStyle w:val="a3"/>
        <w:spacing w:before="156" w:line="206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География:</w:t>
      </w:r>
      <w:r w:rsidRPr="00F80FDF">
        <w:rPr>
          <w:rFonts w:ascii="Times New Roman" w:hAnsi="Times New Roman" w:cs="Times New Roman"/>
          <w:i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освоение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применение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знаний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размещении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основ- ных свойствах географических объектов, понимание роли географии в формировании качества жизни человека и окружающей его среды на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компо-нентов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природы</w:t>
      </w:r>
      <w:r w:rsidRPr="00F80FDF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 разных географических условиях с точки зрения концепции устойчивого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развития.</w:t>
      </w:r>
    </w:p>
    <w:p w:rsidR="009A276E" w:rsidRPr="00F80FDF" w:rsidRDefault="009A276E">
      <w:pPr>
        <w:pStyle w:val="a3"/>
        <w:spacing w:line="206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Heading2"/>
        <w:spacing w:before="38"/>
        <w:rPr>
          <w:rFonts w:ascii="Times New Roman" w:hAnsi="Times New Roman" w:cs="Times New Roman"/>
          <w:sz w:val="28"/>
          <w:szCs w:val="28"/>
        </w:rPr>
      </w:pPr>
      <w:bookmarkStart w:id="7" w:name="_TOC_250004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СРЕДНЕЕ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2"/>
          <w:w w:val="105"/>
          <w:sz w:val="28"/>
          <w:szCs w:val="28"/>
        </w:rPr>
        <w:t xml:space="preserve"> </w:t>
      </w:r>
      <w:bookmarkEnd w:id="7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203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9A276E" w:rsidRPr="00F80FDF" w:rsidRDefault="009A276E">
      <w:pPr>
        <w:pStyle w:val="a3"/>
        <w:spacing w:before="20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ЛИЧНОСТНЫЕ</w:t>
      </w:r>
      <w:r w:rsidRPr="00F80FDF">
        <w:rPr>
          <w:rFonts w:ascii="Times New Roman" w:hAnsi="Times New Roman" w:cs="Times New Roman"/>
          <w:color w:val="231F20"/>
          <w:spacing w:val="38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48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z w:val="28"/>
          <w:szCs w:val="28"/>
        </w:rPr>
        <w:t>Осознание российской гражданской идентичности; готовность обучающих-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правосознания,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экологической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культуры,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способности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ставить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цели</w:t>
      </w:r>
      <w:r w:rsidRPr="00F80FDF">
        <w:rPr>
          <w:rFonts w:ascii="Times New Roman" w:hAnsi="Times New Roman" w:cs="Times New Roman"/>
          <w:color w:val="231F20"/>
          <w:spacing w:val="8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части: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гражданского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воспитания,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изменяющимся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условиям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социальной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природной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среды.</w:t>
      </w:r>
    </w:p>
    <w:p w:rsidR="009A276E" w:rsidRPr="00F80FDF" w:rsidRDefault="009A276E">
      <w:pPr>
        <w:pStyle w:val="a3"/>
        <w:spacing w:before="19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spacing w:before="1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10"/>
          <w:sz w:val="28"/>
          <w:szCs w:val="28"/>
        </w:rPr>
        <w:t>МЕТАПРЕДМЕТНЫЕ</w:t>
      </w:r>
      <w:r w:rsidRPr="00F80FDF">
        <w:rPr>
          <w:rFonts w:ascii="Times New Roman" w:hAnsi="Times New Roman" w:cs="Times New Roman"/>
          <w:color w:val="231F20"/>
          <w:spacing w:val="49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РЕЗУЛЬТАТЫ</w:t>
      </w:r>
    </w:p>
    <w:p w:rsidR="009A276E" w:rsidRPr="00F80FDF" w:rsidRDefault="00F80FDF">
      <w:pPr>
        <w:spacing w:before="169" w:line="201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познавательными универсальными учебными действия- </w:t>
      </w: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ми: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ность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самостоятельному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поиску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методов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практических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задач,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при-</w:t>
      </w:r>
    </w:p>
    <w:p w:rsidR="009A276E" w:rsidRPr="00F80FDF" w:rsidRDefault="00F80FDF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z w:val="28"/>
          <w:szCs w:val="28"/>
        </w:rPr>
        <w:t>менению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методов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познания;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проявлять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готовность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7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различных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источниках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информации,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критически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когнитивных,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коммуникативных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организационных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задач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F80FDF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9A276E" w:rsidRPr="00F80FDF" w:rsidRDefault="00F80FDF">
      <w:pPr>
        <w:spacing w:before="173" w:line="199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коммуникативными универсальными учебными действи- ями: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продуктивно общаться и взаимодействовать в процессе совместной де- ятельности,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учитывать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позиции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других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участников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деятельности,</w:t>
      </w:r>
      <w:r w:rsidRPr="00F80FDF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эффективно разрешать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конфликты;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владеть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языковыми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средствами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—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уметь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ясно,</w:t>
      </w:r>
      <w:r w:rsidRPr="00F80FDF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логично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точно</w:t>
      </w:r>
      <w:r w:rsidRPr="00F80FDF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излагать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свою</w:t>
      </w:r>
      <w:r w:rsidRPr="00F80FDF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точку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зрения,</w:t>
      </w:r>
      <w:r w:rsidRPr="00F80FDF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использовать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адекватные</w:t>
      </w:r>
      <w:r w:rsidRPr="00F80FDF">
        <w:rPr>
          <w:rFonts w:ascii="Times New Roman" w:hAnsi="Times New Roman" w:cs="Times New Roman"/>
          <w:color w:val="231F20"/>
          <w:spacing w:val="39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языковые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сред-</w:t>
      </w:r>
    </w:p>
    <w:p w:rsidR="009A276E" w:rsidRPr="00F80FDF" w:rsidRDefault="00F80FDF">
      <w:pPr>
        <w:pStyle w:val="a3"/>
        <w:spacing w:line="308" w:lineRule="exact"/>
        <w:ind w:left="141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ства.</w:t>
      </w:r>
    </w:p>
    <w:p w:rsidR="009A276E" w:rsidRPr="00F80FDF" w:rsidRDefault="009A276E">
      <w:pPr>
        <w:pStyle w:val="a3"/>
        <w:spacing w:line="308" w:lineRule="exact"/>
        <w:jc w:val="left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00" w:right="708" w:bottom="900" w:left="992" w:header="0" w:footer="715" w:gutter="0"/>
          <w:cols w:space="720"/>
        </w:sectPr>
      </w:pPr>
    </w:p>
    <w:p w:rsidR="009A276E" w:rsidRPr="00F80FDF" w:rsidRDefault="00F80FDF">
      <w:pPr>
        <w:spacing w:before="60" w:line="211" w:lineRule="auto"/>
        <w:ind w:left="141" w:right="19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В сфере овладения регулятивными универсальными учебными действиями: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самостоятельно определять цели деятельности и составлять планы деятельно- сти;</w:t>
      </w:r>
      <w:r w:rsidRPr="00F80FDF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самостоятельно</w:t>
      </w:r>
      <w:r w:rsidRPr="00F80FDF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осуществлять,</w:t>
      </w:r>
      <w:r w:rsidRPr="00F80FDF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контролировать</w:t>
      </w:r>
      <w:r w:rsidRPr="00F80FDF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2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корректировать</w:t>
      </w:r>
      <w:r w:rsidRPr="00F80FDF">
        <w:rPr>
          <w:rFonts w:ascii="Times New Roman" w:hAnsi="Times New Roman" w:cs="Times New Roman"/>
          <w:color w:val="231F20"/>
          <w:spacing w:val="43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деятель-</w:t>
      </w:r>
    </w:p>
    <w:p w:rsidR="009A276E" w:rsidRPr="00F80FDF" w:rsidRDefault="00F80FDF">
      <w:pPr>
        <w:pStyle w:val="a3"/>
        <w:spacing w:line="192" w:lineRule="auto"/>
        <w:ind w:left="141" w:right="197" w:firstLine="0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ность; использовать все возможные ресурсы для достижения поставленных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владеть навыками познавательной рефлексии как осознания совершаемых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действий и мыслительных процессов, их результатов и оснований, границ сво-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незнания,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новых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познавательных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средств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достижения.</w:t>
      </w:r>
    </w:p>
    <w:p w:rsidR="009A276E" w:rsidRPr="00F80FDF" w:rsidRDefault="009A276E">
      <w:pPr>
        <w:pStyle w:val="a3"/>
        <w:spacing w:before="22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276E" w:rsidRPr="00F80FDF" w:rsidRDefault="00F80FDF">
      <w:pPr>
        <w:pStyle w:val="a3"/>
        <w:ind w:left="4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ПРЕДМЕТНЫЕ</w:t>
      </w:r>
      <w:r w:rsidRPr="00F80FDF">
        <w:rPr>
          <w:rFonts w:ascii="Times New Roman" w:hAnsi="Times New Roman" w:cs="Times New Roman"/>
          <w:color w:val="231F20"/>
          <w:spacing w:val="52"/>
          <w:w w:val="11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РЕЗУЛЬТАТЫ</w:t>
      </w:r>
    </w:p>
    <w:p w:rsidR="009A276E" w:rsidRPr="00F80FDF" w:rsidRDefault="00F80FDF">
      <w:pPr>
        <w:pStyle w:val="a3"/>
        <w:spacing w:before="149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Предметные результаты представлены с учётом специфики содержания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предметных областей, к которым имеет отношение содержание курса внеуроч-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ной деятельности «Разговоры о важном».</w:t>
      </w:r>
    </w:p>
    <w:p w:rsidR="009A276E" w:rsidRPr="00F80FDF" w:rsidRDefault="00F80FDF">
      <w:pPr>
        <w:pStyle w:val="a3"/>
        <w:spacing w:before="159" w:line="194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Русский язык и литература: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классической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литературы,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историко-культурного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:rsidR="009A276E" w:rsidRPr="00F80FDF" w:rsidRDefault="00F80FDF">
      <w:pPr>
        <w:pStyle w:val="a3"/>
        <w:spacing w:before="152" w:line="192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Иностранный</w:t>
      </w:r>
      <w:r w:rsidRPr="00F80FDF">
        <w:rPr>
          <w:rFonts w:ascii="Times New Roman" w:hAnsi="Times New Roman" w:cs="Times New Roman"/>
          <w:i/>
          <w:color w:val="231F20"/>
          <w:spacing w:val="-11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язык:</w:t>
      </w:r>
      <w:r w:rsidRPr="00F80FDF">
        <w:rPr>
          <w:rFonts w:ascii="Times New Roman" w:hAnsi="Times New Roman" w:cs="Times New Roman"/>
          <w:i/>
          <w:color w:val="231F20"/>
          <w:spacing w:val="-1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знаниями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социокультурной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стра- ны/стран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изучаемого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языка;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использовать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иностранный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язык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как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средство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для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получения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информации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иноязычных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источников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образо-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вательных и самообразовательных целях.</w:t>
      </w:r>
    </w:p>
    <w:p w:rsidR="009A276E" w:rsidRPr="00F80FDF" w:rsidRDefault="00F80FDF">
      <w:pPr>
        <w:pStyle w:val="a3"/>
        <w:spacing w:before="168" w:line="194" w:lineRule="auto"/>
        <w:ind w:left="141" w:right="196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Информатика:</w:t>
      </w:r>
      <w:r w:rsidRPr="00F80FDF">
        <w:rPr>
          <w:rFonts w:ascii="Times New Roman" w:hAnsi="Times New Roman" w:cs="Times New Roman"/>
          <w:i/>
          <w:color w:val="231F20"/>
          <w:spacing w:val="-1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связан- ных с ней процессов в окружающем мире; формирование базовых навыков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8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соблюдению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требований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техники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безопасности,</w:t>
      </w:r>
      <w:r w:rsidRPr="00F80FDF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гигиены и ресурсосбережения при работе со средствами информатизации; понимание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правовых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аспектов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использования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компьютерных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программ и работы в Интернете.</w:t>
      </w:r>
    </w:p>
    <w:p w:rsidR="009A276E" w:rsidRPr="00F80FDF" w:rsidRDefault="009A276E">
      <w:pPr>
        <w:pStyle w:val="a3"/>
        <w:spacing w:line="194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2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a3"/>
        <w:spacing w:before="62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История: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представлений о современной исторической науке,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специфике,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методах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исторического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познания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роли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задач</w:t>
      </w:r>
      <w:r w:rsidRPr="00F80FDF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про- грессивного развития России в глобальном мире; владение комплексом зна- ний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целом,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общем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 особенном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мировом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историческом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процессе;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приме-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нять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исторические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знания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профессиональной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общественной</w:t>
      </w:r>
      <w:r w:rsidRPr="00F80FDF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деятельности,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поликультурном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общении;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развитие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умений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вести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диалог,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обосновывать</w:t>
      </w:r>
      <w:r w:rsidRPr="00F80FDF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свою точку зрения в дискуссии по исторической тематике.</w:t>
      </w:r>
    </w:p>
    <w:p w:rsidR="009A276E" w:rsidRPr="00F80FDF" w:rsidRDefault="00F80FDF">
      <w:pPr>
        <w:pStyle w:val="a3"/>
        <w:spacing w:before="16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Обществознание: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процессов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общественного</w:t>
      </w:r>
      <w:r w:rsidRPr="00F80FDF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развития.</w:t>
      </w:r>
    </w:p>
    <w:p w:rsidR="009A276E" w:rsidRPr="00F80FDF" w:rsidRDefault="00F80FDF">
      <w:pPr>
        <w:pStyle w:val="a3"/>
        <w:spacing w:before="170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 xml:space="preserve">География: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 представлений о современной географической науке,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её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участии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решении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важнейших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человечества;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80FDF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гео-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графическим мышлением для определения географических аспектов природ- ных, социально-экономических и экологических процессов и проблем; форми-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рование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системы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комплексных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ориентированных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географических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знаний о закономерностях развития природы, размещения населения и хозяй-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ства,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динамике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территориальных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особенностях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процессов,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протекающих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географическом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пространстве;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владение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умениями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проведения</w:t>
      </w:r>
      <w:r w:rsidRPr="00F80FDF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наблюдений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за отдельными географическими объектами, процессами и явлениями, их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 xml:space="preserve">изменениями в результате природных и антропогенных воздействий; владение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 использовать карты разного содержания для выявления закономерностей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тенденций,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получения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нового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географического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знания о</w:t>
      </w:r>
      <w:r w:rsidRPr="00F80FDF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природных</w:t>
      </w:r>
      <w:r w:rsidRPr="00F80FDF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</w:t>
      </w:r>
      <w:r w:rsidRPr="00F80FDF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экологических</w:t>
      </w:r>
      <w:r w:rsidRPr="00F80FDF">
        <w:rPr>
          <w:rFonts w:ascii="Times New Roman" w:hAnsi="Times New Roman" w:cs="Times New Roman"/>
          <w:color w:val="231F20"/>
          <w:spacing w:val="68"/>
          <w:w w:val="105"/>
          <w:sz w:val="28"/>
          <w:szCs w:val="28"/>
        </w:rPr>
        <w:t xml:space="preserve"> 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процессах и явлениях; владение умениями географического анализа и интерпретации разнообразной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информации;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умениями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применять</w:t>
      </w:r>
      <w:r w:rsidRPr="00F80FDF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социально-экономических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аспектах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экологических</w:t>
      </w:r>
      <w:r w:rsidRPr="00F80FDF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проблем.</w:t>
      </w:r>
    </w:p>
    <w:p w:rsidR="009A276E" w:rsidRPr="00F80FDF" w:rsidRDefault="00F80FDF">
      <w:pPr>
        <w:pStyle w:val="a3"/>
        <w:spacing w:before="177" w:line="187" w:lineRule="auto"/>
        <w:ind w:left="141" w:right="197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i/>
          <w:color w:val="231F20"/>
          <w:w w:val="105"/>
          <w:sz w:val="28"/>
          <w:szCs w:val="28"/>
        </w:rPr>
        <w:t>Биология:</w:t>
      </w:r>
      <w:r w:rsidRPr="00F80FDF">
        <w:rPr>
          <w:rFonts w:ascii="Times New Roman" w:hAnsi="Times New Roman" w:cs="Times New Roman"/>
          <w:i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владение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основополагающими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понятиями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представлениями</w:t>
      </w:r>
      <w:r w:rsidRPr="00F80FDF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отношению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биологической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информации,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получаемой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F80FDF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 источников,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глобальным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экологическим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проблемам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путям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решения.</w:t>
      </w:r>
    </w:p>
    <w:p w:rsidR="009A276E" w:rsidRPr="00F80FDF" w:rsidRDefault="009A276E">
      <w:pPr>
        <w:pStyle w:val="a3"/>
        <w:spacing w:line="187" w:lineRule="auto"/>
        <w:rPr>
          <w:rFonts w:ascii="Times New Roman" w:hAnsi="Times New Roman" w:cs="Times New Roman"/>
          <w:sz w:val="28"/>
          <w:szCs w:val="28"/>
        </w:rPr>
        <w:sectPr w:rsidR="009A276E" w:rsidRPr="00F80FDF">
          <w:pgSz w:w="11910" w:h="16840"/>
          <w:pgMar w:top="920" w:right="708" w:bottom="900" w:left="992" w:header="0" w:footer="715" w:gutter="0"/>
          <w:cols w:space="720"/>
        </w:sectPr>
      </w:pPr>
    </w:p>
    <w:p w:rsidR="009A276E" w:rsidRPr="00F80FDF" w:rsidRDefault="00F80FDF">
      <w:pPr>
        <w:pStyle w:val="Heading1"/>
        <w:spacing w:before="30"/>
        <w:ind w:left="12"/>
        <w:rPr>
          <w:rFonts w:ascii="Times New Roman" w:hAnsi="Times New Roman" w:cs="Times New Roman"/>
        </w:rPr>
      </w:pPr>
      <w:bookmarkStart w:id="8" w:name="_TOC_250003"/>
      <w:r w:rsidRPr="00F80FDF">
        <w:rPr>
          <w:rFonts w:ascii="Times New Roman" w:hAnsi="Times New Roman" w:cs="Times New Roman"/>
          <w:color w:val="231F20"/>
          <w:spacing w:val="-5"/>
          <w:w w:val="105"/>
        </w:rPr>
        <w:t>ТЕМАТИЧЕСКОЕ</w:t>
      </w:r>
      <w:r w:rsidRPr="00F80FDF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bookmarkEnd w:id="8"/>
      <w:r w:rsidRPr="00F80FDF">
        <w:rPr>
          <w:rFonts w:ascii="Times New Roman" w:hAnsi="Times New Roman" w:cs="Times New Roman"/>
          <w:color w:val="231F20"/>
          <w:spacing w:val="-2"/>
          <w:w w:val="105"/>
        </w:rPr>
        <w:t>ПЛАНИРОВАНИЕ</w:t>
      </w:r>
    </w:p>
    <w:p w:rsidR="009A276E" w:rsidRPr="00F80FDF" w:rsidRDefault="00F80FDF">
      <w:pPr>
        <w:pStyle w:val="Heading2"/>
        <w:spacing w:before="371"/>
        <w:ind w:left="12"/>
        <w:rPr>
          <w:rFonts w:ascii="Times New Roman" w:hAnsi="Times New Roman" w:cs="Times New Roman"/>
          <w:sz w:val="28"/>
          <w:szCs w:val="28"/>
        </w:rPr>
      </w:pPr>
      <w:bookmarkStart w:id="9" w:name="_TOC_250002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НАЧАЛЬНОЕ</w:t>
      </w:r>
      <w:r w:rsidRPr="00F80FDF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bookmarkEnd w:id="9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34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z w:val="28"/>
          <w:szCs w:val="28"/>
        </w:rPr>
        <w:t>(1–2</w:t>
      </w:r>
      <w:r w:rsidRPr="00F80FDF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z w:val="28"/>
          <w:szCs w:val="28"/>
        </w:rPr>
        <w:t>3–4</w:t>
      </w:r>
      <w:r w:rsidRPr="00F80FDF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sz w:val="28"/>
          <w:szCs w:val="28"/>
        </w:rPr>
        <w:t>классы)</w:t>
      </w:r>
    </w:p>
    <w:p w:rsidR="009A276E" w:rsidRPr="00F80FDF" w:rsidRDefault="009A276E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602"/>
        </w:trPr>
        <w:tc>
          <w:tcPr>
            <w:tcW w:w="602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9A276E" w:rsidRPr="00F80FDF" w:rsidRDefault="00F80FDF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F80FDF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:rsidR="009A276E" w:rsidRPr="00F80FDF" w:rsidRDefault="00F80FDF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F80FDF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F80FDF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Приобретение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знаний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протяжении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всей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жизни.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знаний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личности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общества.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Влияние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команде, уважения разных мнений,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разрешения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конфликтов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эмпатии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ходе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школьного образования.</w:t>
            </w:r>
          </w:p>
          <w:p w:rsidR="009A276E" w:rsidRPr="00F80FDF" w:rsidRDefault="00F80FD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труд,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беседа, 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заданий, работа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иллюстративным 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F80FDF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Грамотная, логичная и понятная речь — при-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образованного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залог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успеха в будущем.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 профессий: как создаются новые техноло- гии?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76E" w:rsidRPr="00F80FDF" w:rsidRDefault="009A276E">
      <w:pPr>
        <w:pStyle w:val="TableParagraph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5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F80FDF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9A276E" w:rsidRPr="00F80FDF" w:rsidRDefault="00F80FDF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Мирный атом — это использование атомной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энергии в мирных целях на благо челове- чества. Уникальные атомные технологии и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достижения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научной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школы.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Контроль распространения атомной энер- гии. Влияние экологически чистых и эф-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фективных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источников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энергии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будущее человечества.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Творчество — неотъемлемая часть жизни каждого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Возможности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человечества.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Музыка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ис- кусства. Состояние развития современной отечественной музыки: жанры и направле- 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ния.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Оте-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признание достоинств лично- сти.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окружающим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чужому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ду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основа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гармоничного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развития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обще-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ства.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общения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 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коллектива.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Подготовка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взрослой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 и формирование ответственности. О роли педагога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воспитании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личности.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 празднования Дня учителя.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 России: разнообразие культур, язы- ков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россий- ских городов — изучение страниц истории Отечества.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ма-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лых городов. Возможности граждан в разви-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Общество — совокупность разных людей, отличных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друга,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имеющих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обществе.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 науки в современной России. Роль генетики и селекции в сельском хо- зяйстве,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медицине,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промышленности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т.д. Мировое признание достижений отече- ственной научной школы. Открытия И. В.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влияние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страны.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Возможности для подрастающего поколе- ния в познании мира и личном развитии.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Познавательная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беседа,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видеофраг- ментов, выполнение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:rsidR="009A276E" w:rsidRPr="00F80FDF" w:rsidRDefault="00F80FDF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жизнь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Профессиональные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навыки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спа-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сателей.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экстремальных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ситу- ациях.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Ответственное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чужой жизни, правила безопасности.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Ответственность, забота и бережное отно- шение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питомцам.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Всемирный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день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пи- томца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объединяет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людей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всей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планеты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 укрепления ценностей дружбы и заботы о животных.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соблюдать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безопасность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при общении с животными?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11E1F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муже- ства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 w:rsidRPr="00F80FD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F80FD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ценно- стей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 w:right="1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чело-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помогаю- щий отличить добро от зла. Ключевая роль совести в осуществлении личного выбора.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формиро-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9A276E" w:rsidRPr="00F80FDF" w:rsidRDefault="00F80FDF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Зимние каникулы — это время не только для семейного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доcуга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дел. Чем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заняться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каникулах,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чтобы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прове- сти время с пользой: составление календа- ря. Новогодние традиции народов России.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9A276E" w:rsidRPr="00F80FDF" w:rsidRDefault="00F80FD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4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дело.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170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80FDF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>Третьяковской</w:t>
            </w:r>
            <w:r w:rsidRPr="00F80FDF">
              <w:rPr>
                <w:rFonts w:ascii="Times New Roman" w:hAnsi="Times New Roman" w:cs="Times New Roman"/>
                <w:color w:val="231F20"/>
                <w:spacing w:val="3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Оте-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F80FDF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молодых предпринимателей</w:t>
            </w:r>
          </w:p>
          <w:p w:rsidR="009A276E" w:rsidRPr="00F80FDF" w:rsidRDefault="00F80FDF">
            <w:pPr>
              <w:pStyle w:val="TableParagraph"/>
              <w:spacing w:line="247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нашей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стране.</w:t>
            </w:r>
          </w:p>
          <w:p w:rsidR="009A276E" w:rsidRPr="00F80FDF" w:rsidRDefault="00F80FDF">
            <w:pPr>
              <w:pStyle w:val="TableParagraph"/>
              <w:spacing w:line="209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 ли у знания границы?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Техноло-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гическое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лидерство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государства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развитие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науки. Как меняются научные подходы с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Государ-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уче- ных. Как происходят современные откры- тия? Как стать ученым?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2" w:right="30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из соседнего двора. Региональный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муже- ственные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геро- изм? Какие качества отличают героя?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F80FDF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профес-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драматургия,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опера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</w:p>
          <w:p w:rsidR="009A276E" w:rsidRPr="00F80FDF" w:rsidRDefault="00F80FDF">
            <w:pPr>
              <w:pStyle w:val="TableParagraph"/>
              <w:spacing w:before="14" w:line="187" w:lineRule="auto"/>
              <w:ind w:left="113"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 часть мирового наследия. Театр — це- лая семья разных профессий: декораторы,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костюмеры, режиссеры, музыканты, дириже- ры,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гримеры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многие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другие.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Почему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дости-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жения русской театральной школы широко используются во многих странах мира? Как стать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актером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этого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нужно?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Разви- тие школьных театров в России.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созидательный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65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одна из ведущих космических дер-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жав.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космической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отрасли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прио- ритетное направление национальных про- ектов. Достижения прошлого как предмет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гордости и мотивация для бу-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свершений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космонав- тики.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устроен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современный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космодром? Труд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конструкторов,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инженеров,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летчиков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других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специалистов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открывает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F80FDF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9A276E" w:rsidRPr="00F80FDF" w:rsidRDefault="00F80FDF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сформиро-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9A276E" w:rsidRPr="00F80FDF" w:rsidRDefault="00F80FDF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Умение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трудиться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раз- делять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переживать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неудачу. Примеры коллективной работы в истории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3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войне.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Дню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памяти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Великой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9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9A276E" w:rsidRPr="00F80FDF" w:rsidRDefault="00F80FDF">
            <w:pPr>
              <w:pStyle w:val="TableParagraph"/>
              <w:spacing w:before="7" w:line="187" w:lineRule="auto"/>
              <w:ind w:left="113"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опыт разных поколений обогащают общество, но только в сочетании с един- ством,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взаимопомощью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 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сильный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сплоченный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народ.</w:t>
            </w:r>
          </w:p>
          <w:p w:rsidR="009A276E" w:rsidRPr="00F80FDF" w:rsidRDefault="00F80FDF">
            <w:pPr>
              <w:pStyle w:val="TableParagraph"/>
              <w:spacing w:line="210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работа с текстовым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иллюстративным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602"/>
        </w:trPr>
        <w:tc>
          <w:tcPr>
            <w:tcW w:w="4996" w:type="dxa"/>
            <w:gridSpan w:val="3"/>
          </w:tcPr>
          <w:p w:rsidR="009A276E" w:rsidRPr="00F80FDF" w:rsidRDefault="00F80FDF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A276E" w:rsidRPr="00F80FDF" w:rsidRDefault="00F80FDF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A276E" w:rsidRPr="00F80FDF" w:rsidRDefault="00F80FDF">
      <w:pPr>
        <w:pStyle w:val="Heading2"/>
        <w:spacing w:before="29"/>
        <w:ind w:left="12"/>
        <w:rPr>
          <w:rFonts w:ascii="Times New Roman" w:hAnsi="Times New Roman" w:cs="Times New Roman"/>
          <w:sz w:val="28"/>
          <w:szCs w:val="28"/>
        </w:rPr>
      </w:pPr>
      <w:bookmarkStart w:id="10" w:name="_TOC_250001"/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ОСНОВНОЕ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w w:val="105"/>
          <w:sz w:val="28"/>
          <w:szCs w:val="28"/>
        </w:rPr>
        <w:t>ОБЩЕЕ</w:t>
      </w:r>
      <w:r w:rsidRPr="00F80FDF">
        <w:rPr>
          <w:rFonts w:ascii="Times New Roman" w:hAnsi="Times New Roman" w:cs="Times New Roman"/>
          <w:color w:val="231F20"/>
          <w:spacing w:val="9"/>
          <w:w w:val="105"/>
          <w:sz w:val="28"/>
          <w:szCs w:val="28"/>
        </w:rPr>
        <w:t xml:space="preserve"> </w:t>
      </w:r>
      <w:bookmarkEnd w:id="10"/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ОБРАЗОВАНИЕ</w:t>
      </w:r>
    </w:p>
    <w:p w:rsidR="009A276E" w:rsidRPr="00F80FDF" w:rsidRDefault="00F80FDF">
      <w:pPr>
        <w:pStyle w:val="a3"/>
        <w:spacing w:before="89"/>
        <w:ind w:left="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(5–7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8–9</w:t>
      </w:r>
      <w:r w:rsidRPr="00F80FDF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F80FDF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классы)</w:t>
      </w:r>
    </w:p>
    <w:p w:rsidR="009A276E" w:rsidRPr="00F80FDF" w:rsidRDefault="009A276E">
      <w:pPr>
        <w:pStyle w:val="a3"/>
        <w:spacing w:before="6" w:after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602"/>
        </w:trPr>
        <w:tc>
          <w:tcPr>
            <w:tcW w:w="602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26" w:right="108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 xml:space="preserve">№ 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948" w:type="dxa"/>
          </w:tcPr>
          <w:p w:rsidR="009A276E" w:rsidRPr="00F80FDF" w:rsidRDefault="00F80FDF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Темы</w:t>
            </w:r>
            <w:r w:rsidRPr="00F80FDF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144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427" w:hanging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Основное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686" w:right="278" w:hanging="28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Виды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2681" w:type="dxa"/>
          </w:tcPr>
          <w:p w:rsidR="009A276E" w:rsidRPr="00F80FDF" w:rsidRDefault="00F80FDF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Электронные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Зачем</w:t>
            </w:r>
            <w:r w:rsidRPr="00F80FDF">
              <w:rPr>
                <w:rFonts w:ascii="Times New Roman" w:hAnsi="Times New Roman" w:cs="Times New Roman"/>
                <w:color w:val="231F20"/>
                <w:spacing w:val="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человеку</w:t>
            </w:r>
            <w:r w:rsidRPr="00F80FDF">
              <w:rPr>
                <w:rFonts w:ascii="Times New Roman" w:hAnsi="Times New Roman" w:cs="Times New Roman"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учиться?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работы в команде, уважения разных мнений,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разрешения конфликтов и эмпатии в ходе школьного образования.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созида-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труд,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цифровых</w:t>
            </w:r>
            <w:r w:rsidRPr="00F80FDF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 w:rsidRPr="00F80FDF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коммуникации.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высокие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нрав-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идеалы,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патриотизм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суверенитет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новые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горизонты.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цифровых профессий: как создаются новые техноло- гии?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Правила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безопасного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поведения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сети и угрозы цифрового мира.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4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Мирный</w:t>
            </w:r>
            <w:r w:rsidRPr="00F80FDF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атом.</w:t>
            </w:r>
          </w:p>
          <w:p w:rsidR="009A276E" w:rsidRPr="00F80FDF" w:rsidRDefault="00F80FDF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Мирный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использование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атомной энергии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мирных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целях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благо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человече- ства. Контроль распространения атомной энергии.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Уникальные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атомные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технологии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 достижения отечественной научной школы. Влияние экологически чистых и эффектив-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ных источников энергии на будущее челове-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чества.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 творчестве. Ко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вид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искусства.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Состояние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развития современной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музыки: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жанры и направления.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Оте-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Что такое уважение? </w:t>
            </w: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семьи,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школы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взаимоуважение,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2" w:right="42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за 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понять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друга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8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 России: разнообразие культур, язы- ков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вековых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традиций.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народов, проживающих на территории Российской Федерации.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Древнейшие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города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 хранители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информации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наших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предках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культурного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кода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Изучение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россий- ских городов — изучение страниц истории Отечества.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развитии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ма-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лых городов. Возможности граждан в разви-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Общество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безграничных возможностей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жизнь,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взаимоу-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56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Селекция и генетика.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В.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Генетика и селекция — перспективные об- ласти науки, улучшающие жизнь общества. Уникальные научные достижения россий- ских ученых прошлого и настоящего в обла- стях медицины, сельского хозяйства, про- 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вы-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сокие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нравственные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решать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конфликты и справляться</w:t>
            </w:r>
          </w:p>
          <w:p w:rsidR="009A276E" w:rsidRPr="00F80FDF" w:rsidRDefault="00F80FDF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1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1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психолога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 залог преодоления трудностей. Правила разрешения конфликтных ситуаций.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взаимопомощь,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23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Профессия — жизнь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спасать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Спасатели — специалисты, которые помога-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ют людям в опасных ситуациях. Спасатель 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риск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ради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другого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человека.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Профессио- нальные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качества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навыки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спасателей.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</w:t>
            </w:r>
            <w:r w:rsidRPr="00F80FDF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экстремальных</w:t>
            </w:r>
            <w:r w:rsidRPr="00F80FDF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ситуациях.</w:t>
            </w:r>
            <w:r w:rsidRPr="00F80FDF">
              <w:rPr>
                <w:rFonts w:ascii="Times New Roman" w:hAnsi="Times New Roman" w:cs="Times New Roman"/>
                <w:color w:val="231F20"/>
                <w:spacing w:val="1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Ответ-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ственное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отношение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своей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чужой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жизни, правила безопасности.</w:t>
            </w:r>
          </w:p>
          <w:p w:rsidR="009A276E" w:rsidRPr="00F80FDF" w:rsidRDefault="00F80FD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домашних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питомцев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человека.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Бережное отношение к питомцам и ответ-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ственность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их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жизнь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качества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владель-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ца домашних животных. Всемирный день питомца объединяет людей всей планеты для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укрепления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ценностей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дружбы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забо- ты о животных. Правила безопасности при общении с животными.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милосердие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страна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Героев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современности.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Традиции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героизма,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муже- ства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решительности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неотъемлемая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слу-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Отечеству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ответственность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за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его судьбу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Закон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справедливость.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 w:rsidRPr="00F80FD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духовно-нравственных</w:t>
            </w:r>
            <w:r w:rsidRPr="00F80FDF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ценно- стей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российского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общества.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справедливость,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 w:right="15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жизнь, достоинство, права и свободы чело-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нас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1" w:line="189" w:lineRule="auto"/>
              <w:ind w:left="113" w:right="1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Совесть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внутренний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ориентир,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помогаю- щий отличить добро от зла. Ключевая роль совести в осуществлении личного выбора.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исторического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опыта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формиро-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вание нравственных ориентиров личности.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 ценности: патриотизм, со-</w:t>
            </w:r>
          </w:p>
          <w:p w:rsidR="009A276E" w:rsidRPr="00F80FDF" w:rsidRDefault="00F80FDF">
            <w:pPr>
              <w:pStyle w:val="TableParagraph"/>
              <w:spacing w:before="27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Зимние каникулы — это время не только для семейного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досуга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отдыха,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добрых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дел. Чем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заняться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каникулах,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чтобы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прове- сти время с пользой: составление календа- ря. Новогодние традиции народов России.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9A276E" w:rsidRPr="00F80FDF" w:rsidRDefault="00F80FDF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7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крепкая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семья,</w:t>
            </w:r>
          </w:p>
          <w:p w:rsidR="009A276E" w:rsidRPr="00F80FDF" w:rsidRDefault="00F80FDF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взаимопомощь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История развития отечественной мульти-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пликации. Отечественная школа мультипли- кации и ее достижения. Мировое признание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советских и российских мультипликаци- онных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фильмов.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Каждый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фильм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это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труд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большой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команды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профессионалов.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Совре-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менная мультипликация, профессии этой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сферы.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4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Музейное</w:t>
            </w:r>
            <w:r w:rsidRPr="00F80FDF">
              <w:rPr>
                <w:rFonts w:ascii="Times New Roman" w:hAnsi="Times New Roman" w:cs="Times New Roman"/>
                <w:color w:val="231F20"/>
                <w:spacing w:val="3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дело.</w:t>
            </w:r>
          </w:p>
          <w:p w:rsidR="009A276E" w:rsidRPr="00F80FDF" w:rsidRDefault="00F80FDF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170 лет Третьяковской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галерее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политики.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Изучение,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реставрация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 интерпретация памятников искусства.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Третьяковская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галерея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крупнейший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8"/>
                <w:szCs w:val="28"/>
              </w:rPr>
              <w:t>ду-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ховного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 xml:space="preserve">Оте-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создавать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свой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 w:rsidRPr="00F80FDF">
              <w:rPr>
                <w:rFonts w:ascii="Times New Roman" w:hAnsi="Times New Roman" w:cs="Times New Roman"/>
                <w:color w:val="231F20"/>
                <w:spacing w:val="8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нашей стране.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Есть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знания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границы?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науки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88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Богатейшее наследие российской науки и ее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выдающихся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представителей.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Техноло- гическое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лидерство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государства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развитие науки. Как меняются научные подходы с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развитием цифровых технологий? Государ-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ственная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поддержка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науки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молодых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уче- ных. Как происходят современные откры- тия? Как стать ученым?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патриотизм,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5"/>
                <w:sz w:val="28"/>
                <w:szCs w:val="28"/>
              </w:rPr>
              <w:t>со-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6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Слушать,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 и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договариваться.</w:t>
            </w:r>
          </w:p>
          <w:p w:rsidR="009A276E" w:rsidRPr="00F80FDF" w:rsidRDefault="00F80FDF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Кто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такие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дипломаты?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Дипломатия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важная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сфера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историческая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 w:right="30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преемственность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поколений,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04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Герой из соседнего двора. Региональный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урок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защитника Отечества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Герой — реальный человек, живущий ря- дом с нами, чья жизнь является примером для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окружающих.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каждом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регионе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России живут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выдающиеся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герои,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отважные,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муже- ственные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трудолюбивые.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такое</w:t>
            </w:r>
            <w:r w:rsidRPr="00F80FDF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геро- изм? Какие качества отличают героя?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патриотизм,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народов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</w:t>
            </w:r>
            <w:r w:rsidRPr="00F80FDF">
              <w:rPr>
                <w:rFonts w:ascii="Times New Roman" w:hAnsi="Times New Roman" w:cs="Times New Roman"/>
                <w:color w:val="231F20"/>
                <w:spacing w:val="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наставника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 w:righ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Роль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наставника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формировании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профес-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сиональном развитии личности. Знаменитые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8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Большой. За кулисами. 250 лет Большому театру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150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лет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Союзу театральных деятелей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2" w:righ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Российская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драматургия,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опера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балет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 часть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мирового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наследия.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Театр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целая семья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разных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профессий: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декораторы,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ко-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стюмеры, режиссеры, музыканты, дирижеры,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гримеры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многие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другие.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Почему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достиже-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ния русской театральной школы широко используются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многих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странах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мира?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Как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стать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актером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для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этого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нужно?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Разви-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тие школьных театров в России.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приоритет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духов-</w:t>
            </w:r>
          </w:p>
          <w:p w:rsidR="009A276E" w:rsidRPr="00F80FDF" w:rsidRDefault="00F80FDF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ного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3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над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материальным,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4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2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28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05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 xml:space="preserve">справляться </w:t>
            </w: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Волнение как естественное состояние человека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перед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важным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событием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жизнь</w:t>
            </w:r>
          </w:p>
        </w:tc>
        <w:tc>
          <w:tcPr>
            <w:tcW w:w="2806" w:type="dxa"/>
          </w:tcPr>
          <w:p w:rsidR="009A276E" w:rsidRPr="00F80FDF" w:rsidRDefault="00F80FDF">
            <w:pPr>
              <w:pStyle w:val="TableParagraph"/>
              <w:spacing w:before="203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65</w:t>
            </w:r>
            <w:r w:rsidRPr="00F80FDF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лет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Россия — одна из ведущих космических дер-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жав.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космической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отрасли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—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прио- ритетное направление национальных про- ектов. Достижения прошлого как предмет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национальной гордости и мотивация для бу-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дущих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свершений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космонав- тики.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устроен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современный</w:t>
            </w:r>
            <w:r w:rsidRPr="00F80FDF">
              <w:rPr>
                <w:rFonts w:ascii="Times New Roman" w:hAnsi="Times New Roman" w:cs="Times New Roman"/>
                <w:color w:val="231F20"/>
                <w:spacing w:val="-13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космодром? Труд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конструкторов,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инженеров,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летчиков</w:t>
            </w:r>
            <w:r w:rsidRPr="00F80FDF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 других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специалистов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открывает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для</w:t>
            </w:r>
            <w:r w:rsidRPr="00F80FDF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страны и всего человечества новые горизонты.</w:t>
            </w:r>
          </w:p>
          <w:p w:rsidR="009A276E" w:rsidRPr="00F80FDF" w:rsidRDefault="00F80FDF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"/>
                <w:sz w:val="28"/>
                <w:szCs w:val="28"/>
              </w:rPr>
              <w:t>служение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6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Отече-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ству,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историческая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1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память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00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Как</w:t>
            </w:r>
            <w:r w:rsidRPr="00F80FDF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мусор</w:t>
            </w:r>
            <w:r w:rsidRPr="00F80FDF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</w:p>
          <w:p w:rsidR="009A276E" w:rsidRPr="00F80FDF" w:rsidRDefault="00F80FDF">
            <w:pPr>
              <w:pStyle w:val="TableParagraph"/>
              <w:spacing w:before="14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системы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переработки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отходов и роль государства в этом процессе. Какие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полезные привычки необходимо сформиро-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созидательный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25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Что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значит</w:t>
            </w:r>
            <w:r w:rsidRPr="00F80FDF">
              <w:rPr>
                <w:rFonts w:ascii="Times New Roman" w:hAnsi="Times New Roman" w:cs="Times New Roman"/>
                <w:color w:val="231F20"/>
                <w:spacing w:val="-14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</w:p>
          <w:p w:rsidR="009A276E" w:rsidRPr="00F80FDF" w:rsidRDefault="00F80FDF">
            <w:pPr>
              <w:pStyle w:val="TableParagraph"/>
              <w:spacing w:before="15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Развитие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умения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слышать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друга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тру-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диться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вместе.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Умение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слышать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трудиться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сообща,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разделять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успех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вместе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пережи-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вать неудачу. Примеры коллективной рабо-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ты в истории страны.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коллективизм,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созидательный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49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</w:tbl>
    <w:p w:rsidR="009A276E" w:rsidRPr="00F80FDF" w:rsidRDefault="009A276E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31"/>
          <w:pgSz w:w="16840" w:h="11910" w:orient="landscape"/>
          <w:pgMar w:top="700" w:right="708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9A276E" w:rsidRPr="00F80FDF">
        <w:trPr>
          <w:trHeight w:val="276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118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Песни о войне. Ко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Дню</w:t>
            </w:r>
            <w:r w:rsidRPr="00F80FDF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памяти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Великой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Отечественной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войне последующими поколениями. Как песни передают чувства, эмоции и переживания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1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sz w:val="28"/>
                <w:szCs w:val="28"/>
              </w:rPr>
              <w:t>единство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52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наро-</w:t>
            </w:r>
          </w:p>
          <w:p w:rsidR="009A276E" w:rsidRPr="00F80FDF" w:rsidRDefault="00F80FDF">
            <w:pPr>
              <w:pStyle w:val="TableParagraph"/>
              <w:spacing w:before="10" w:line="249" w:lineRule="auto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дов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России,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историческая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память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и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spacing w:before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before="1"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3722"/>
        </w:trPr>
        <w:tc>
          <w:tcPr>
            <w:tcW w:w="602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9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Ценности,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которые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нас объединяют</w:t>
            </w:r>
          </w:p>
        </w:tc>
        <w:tc>
          <w:tcPr>
            <w:tcW w:w="144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3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9A276E" w:rsidRPr="00F80FDF" w:rsidRDefault="00F80FDF">
            <w:pPr>
              <w:pStyle w:val="TableParagraph"/>
              <w:spacing w:before="83" w:line="187" w:lineRule="auto"/>
              <w:ind w:left="113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9A276E" w:rsidRPr="00F80FDF" w:rsidRDefault="00F80FDF">
            <w:pPr>
              <w:pStyle w:val="TableParagraph"/>
              <w:spacing w:before="2" w:line="187" w:lineRule="auto"/>
              <w:ind w:left="113" w:righ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поколений обогащают общество, но только</w:t>
            </w:r>
            <w:r w:rsidRPr="00F80FDF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 сочетании с единством, взаимопомощью и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уважением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к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другу</w:t>
            </w:r>
            <w:r w:rsidRPr="00F80FDF">
              <w:rPr>
                <w:rFonts w:ascii="Times New Roman" w:hAnsi="Times New Roman" w:cs="Times New Roman"/>
                <w:color w:val="231F20"/>
                <w:spacing w:val="-17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существует</w:t>
            </w:r>
            <w:r w:rsidRPr="00F80FDF">
              <w:rPr>
                <w:rFonts w:ascii="Times New Roman" w:hAnsi="Times New Roman" w:cs="Times New Roman"/>
                <w:color w:val="231F20"/>
                <w:spacing w:val="-1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силь- ный и сплоченный народ.</w:t>
            </w:r>
          </w:p>
          <w:p w:rsidR="009A276E" w:rsidRPr="00F80FDF" w:rsidRDefault="00F80FDF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Формирующиеся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w w:val="105"/>
                <w:sz w:val="28"/>
                <w:szCs w:val="28"/>
              </w:rPr>
              <w:t>ценности: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традиционные</w:t>
            </w:r>
          </w:p>
          <w:p w:rsidR="009A276E" w:rsidRPr="00F80FDF" w:rsidRDefault="00F80FDF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российские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8"/>
                <w:szCs w:val="28"/>
              </w:rPr>
              <w:t>духовно-нравственные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2806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spacing w:line="187" w:lineRule="auto"/>
              <w:ind w:left="113"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Эвристическая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беседа,</w:t>
            </w:r>
            <w:r w:rsidRPr="00F80FDF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просмотр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9A276E" w:rsidRPr="00F80FDF" w:rsidRDefault="00F80FDF">
            <w:pPr>
              <w:pStyle w:val="TableParagraph"/>
              <w:spacing w:before="1" w:line="187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интерактивных</w:t>
            </w:r>
            <w:r w:rsidRPr="00F80FDF">
              <w:rPr>
                <w:rFonts w:ascii="Times New Roman" w:hAnsi="Times New Roman" w:cs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 w:rsidRPr="00F80FDF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заданий, работа в группах, выполнение творческих </w:t>
            </w:r>
            <w:r w:rsidRPr="00F80FD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2681" w:type="dxa"/>
          </w:tcPr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9A276E">
            <w:pPr>
              <w:pStyle w:val="TableParagraph"/>
              <w:spacing w:before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6E" w:rsidRPr="00F80FDF" w:rsidRDefault="00F80FDF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разговорыоважном.рф</w:t>
            </w:r>
          </w:p>
        </w:tc>
      </w:tr>
      <w:tr w:rsidR="009A276E" w:rsidRPr="00F80FDF">
        <w:trPr>
          <w:trHeight w:val="602"/>
        </w:trPr>
        <w:tc>
          <w:tcPr>
            <w:tcW w:w="4996" w:type="dxa"/>
            <w:gridSpan w:val="3"/>
          </w:tcPr>
          <w:p w:rsidR="009A276E" w:rsidRPr="00F80FDF" w:rsidRDefault="00F80FDF">
            <w:pPr>
              <w:pStyle w:val="TableParagraph"/>
              <w:spacing w:before="83" w:line="187" w:lineRule="auto"/>
              <w:ind w:left="1635" w:right="662" w:hanging="722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A276E" w:rsidRPr="00F80FDF" w:rsidRDefault="00F80FDF">
            <w:pPr>
              <w:pStyle w:val="TableParagraph"/>
              <w:spacing w:before="155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DF">
              <w:rPr>
                <w:rFonts w:ascii="Times New Roman" w:hAnsi="Times New Roman" w:cs="Times New Roman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</w:tr>
    </w:tbl>
    <w:p w:rsidR="009A276E" w:rsidRPr="00F80FDF" w:rsidRDefault="009A276E" w:rsidP="00F80FDF">
      <w:pPr>
        <w:pStyle w:val="TableParagraph"/>
        <w:rPr>
          <w:rFonts w:ascii="Times New Roman" w:hAnsi="Times New Roman" w:cs="Times New Roman"/>
          <w:sz w:val="28"/>
          <w:szCs w:val="28"/>
        </w:rPr>
        <w:sectPr w:rsidR="009A276E" w:rsidRPr="00F80FDF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9A276E" w:rsidRDefault="009A276E" w:rsidP="00F80FDF">
      <w:pPr>
        <w:spacing w:line="195" w:lineRule="exact"/>
        <w:rPr>
          <w:position w:val="-3"/>
          <w:sz w:val="19"/>
        </w:rPr>
      </w:pPr>
    </w:p>
    <w:sectPr w:rsidR="009A276E" w:rsidSect="009A276E">
      <w:footerReference w:type="default" r:id="rId3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1E" w:rsidRDefault="003E421E" w:rsidP="009A276E">
      <w:r>
        <w:separator/>
      </w:r>
    </w:p>
  </w:endnote>
  <w:endnote w:type="continuationSeparator" w:id="0">
    <w:p w:rsidR="003E421E" w:rsidRDefault="003E421E" w:rsidP="009A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284.95pt;margin-top:795.15pt;width:15.45pt;height:15.3pt;z-index:-17869824;mso-position-horizontal-relative:page;mso-position-vertical-relative:page" filled="f" stroked="f">
          <v:textbox inset="0,0,0,0">
            <w:txbxContent>
              <w:p w:rsidR="009A276E" w:rsidRDefault="007C5423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fldChar w:fldCharType="begin"/>
                </w:r>
                <w:r w:rsidR="00F80FDF">
                  <w:rPr>
                    <w:rFonts w:ascii="Microsoft Sans Serif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separate"/>
                </w:r>
                <w:r w:rsidR="003E421E">
                  <w:rPr>
                    <w:rFonts w:ascii="Microsoft Sans Serif"/>
                    <w:noProof/>
                    <w:color w:val="231F20"/>
                    <w:spacing w:val="-5"/>
                  </w:rPr>
                  <w:t>1</w: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3" type="#_x0000_t202" style="position:absolute;margin-left:287.85pt;margin-top:810.2pt;width:14.95pt;height:15.3pt;z-index:-17869312;mso-position-horizontal-relative:page;mso-position-vertical-relative:page" filled="f" stroked="f">
          <v:textbox inset="0,0,0,0">
            <w:txbxContent>
              <w:p w:rsidR="009A276E" w:rsidRDefault="00F80FDF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52" type="#_x0000_t202" style="position:absolute;margin-left:283.35pt;margin-top:795.15pt;width:19.65pt;height:15.3pt;z-index:-17868800;mso-position-horizontal-relative:page;mso-position-vertical-relative:page" filled="f" stroked="f">
          <v:textbox inset="0,0,0,0">
            <w:txbxContent>
              <w:p w:rsidR="009A276E" w:rsidRDefault="007C5423">
                <w:pPr>
                  <w:pStyle w:val="a3"/>
                  <w:spacing w:before="20"/>
                  <w:ind w:left="6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fldChar w:fldCharType="begin"/>
                </w:r>
                <w:r w:rsidR="00F80FDF">
                  <w:rPr>
                    <w:rFonts w:ascii="Microsoft Sans Serif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separate"/>
                </w:r>
                <w:r w:rsidR="00F130EF">
                  <w:rPr>
                    <w:rFonts w:ascii="Microsoft Sans Serif"/>
                    <w:noProof/>
                    <w:color w:val="231F20"/>
                    <w:spacing w:val="-5"/>
                  </w:rPr>
                  <w:t>19</w: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1" type="#_x0000_t202" style="position:absolute;margin-left:282.1pt;margin-top:811.9pt;width:18.05pt;height:15.3pt;z-index:-17868288;mso-position-horizontal-relative:page;mso-position-vertical-relative:page" filled="f" stroked="f">
          <v:textbox inset="0,0,0,0">
            <w:txbxContent>
              <w:p w:rsidR="009A276E" w:rsidRDefault="00F80FDF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0" type="#_x0000_t202" style="position:absolute;margin-left:283.6pt;margin-top:795.15pt;width:20.45pt;height:15.3pt;z-index:-17867776;mso-position-horizontal-relative:page;mso-position-vertical-relative:page" filled="f" stroked="f">
          <v:textbox inset="0,0,0,0">
            <w:txbxContent>
              <w:p w:rsidR="009A276E" w:rsidRDefault="007C5423">
                <w:pPr>
                  <w:pStyle w:val="a3"/>
                  <w:spacing w:before="20"/>
                  <w:ind w:left="33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begin"/>
                </w:r>
                <w:r w:rsidR="00F80FDF">
                  <w:rPr>
                    <w:rFonts w:ascii="Microsoft Sans Serif"/>
                    <w:color w:val="231F20"/>
                    <w:spacing w:val="-5"/>
                    <w:w w:val="11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separate"/>
                </w:r>
                <w:r w:rsidR="00F130EF">
                  <w:rPr>
                    <w:rFonts w:ascii="Microsoft Sans Serif"/>
                    <w:noProof/>
                    <w:color w:val="231F20"/>
                    <w:spacing w:val="-5"/>
                    <w:w w:val="110"/>
                  </w:rPr>
                  <w:t>21</w:t>
                </w: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7C5423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49" type="#_x0000_t202" style="position:absolute;margin-left:282.05pt;margin-top:795.15pt;width:22.7pt;height:15.3pt;z-index:-17867264;mso-position-horizontal-relative:page;mso-position-vertical-relative:page" filled="f" stroked="f">
          <v:textbox inset="0,0,0,0">
            <w:txbxContent>
              <w:p w:rsidR="009A276E" w:rsidRDefault="007C5423">
                <w:pPr>
                  <w:pStyle w:val="a3"/>
                  <w:spacing w:before="20"/>
                  <w:ind w:left="51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 w:rsidR="00F80FDF"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F80FDF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30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6E" w:rsidRDefault="009A276E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1E" w:rsidRDefault="003E421E" w:rsidP="009A276E">
      <w:r>
        <w:separator/>
      </w:r>
    </w:p>
  </w:footnote>
  <w:footnote w:type="continuationSeparator" w:id="0">
    <w:p w:rsidR="003E421E" w:rsidRDefault="003E421E" w:rsidP="009A2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89A"/>
    <w:multiLevelType w:val="hybridMultilevel"/>
    <w:tmpl w:val="AC0A9FEA"/>
    <w:lvl w:ilvl="0" w:tplc="7328381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5EF669E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1786AF8E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865873A6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31A887A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8BB4DE3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554E03E8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2244E968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B9A6B08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60196519"/>
    <w:multiLevelType w:val="hybridMultilevel"/>
    <w:tmpl w:val="3528B03C"/>
    <w:lvl w:ilvl="0" w:tplc="6164A25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5F6626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1222E71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409E454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390CCD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ED1C0A9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4E642C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13C26DF8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1A8CC4A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A276E"/>
    <w:rsid w:val="003E421E"/>
    <w:rsid w:val="004965DF"/>
    <w:rsid w:val="004B45D8"/>
    <w:rsid w:val="006E639C"/>
    <w:rsid w:val="007C5423"/>
    <w:rsid w:val="009A276E"/>
    <w:rsid w:val="00F130EF"/>
    <w:rsid w:val="00F8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76E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7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A276E"/>
    <w:pPr>
      <w:spacing w:before="86"/>
      <w:ind w:left="1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9A276E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A276E"/>
    <w:pPr>
      <w:ind w:left="146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A276E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A276E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"/>
    <w:qFormat/>
    <w:rsid w:val="009A276E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9A276E"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  <w:rsid w:val="009A276E"/>
  </w:style>
  <w:style w:type="paragraph" w:styleId="a6">
    <w:name w:val="Balloon Text"/>
    <w:basedOn w:val="a"/>
    <w:link w:val="a7"/>
    <w:uiPriority w:val="99"/>
    <w:semiHidden/>
    <w:unhideWhenUsed/>
    <w:rsid w:val="00F80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FDF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15893</Words>
  <Characters>90593</Characters>
  <Application>Microsoft Office Word</Application>
  <DocSecurity>0</DocSecurity>
  <Lines>754</Lines>
  <Paragraphs>212</Paragraphs>
  <ScaleCrop>false</ScaleCrop>
  <Company>HP</Company>
  <LinksUpToDate>false</LinksUpToDate>
  <CharactersWithSpaces>106274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5</cp:revision>
  <dcterms:created xsi:type="dcterms:W3CDTF">2025-09-30T16:08:00Z</dcterms:created>
  <dcterms:modified xsi:type="dcterms:W3CDTF">2025-10-10T07:22:00Z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10.0.1</vt:lpwstr>
  </property>
</Properties>
</file>