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DF" w:rsidRPr="008F2A89" w:rsidRDefault="00CF22AA" w:rsidP="00F57BDF">
      <w:pPr>
        <w:tabs>
          <w:tab w:val="center" w:pos="6520"/>
        </w:tabs>
        <w:suppressAutoHyphens/>
        <w:jc w:val="right"/>
        <w:rPr>
          <w:rFonts w:ascii="Times New Roman" w:eastAsia="DejaVu Sans" w:hAnsi="Times New Roman"/>
          <w:i/>
          <w:kern w:val="2"/>
          <w:sz w:val="28"/>
          <w:szCs w:val="28"/>
        </w:rPr>
      </w:pPr>
      <w:r w:rsidRPr="008F2A89">
        <w:rPr>
          <w:rFonts w:ascii="Times New Roman" w:hAnsi="Times New Roman"/>
          <w:sz w:val="28"/>
          <w:szCs w:val="28"/>
        </w:rPr>
        <w:t xml:space="preserve">   </w:t>
      </w:r>
      <w:r w:rsidR="00F57BDF" w:rsidRPr="008F2A89">
        <w:rPr>
          <w:rFonts w:ascii="Times New Roman" w:eastAsia="DejaVu Sans" w:hAnsi="Times New Roman"/>
          <w:i/>
          <w:kern w:val="2"/>
          <w:sz w:val="28"/>
          <w:szCs w:val="28"/>
        </w:rPr>
        <w:t xml:space="preserve">                                                            </w:t>
      </w:r>
      <w:r w:rsidR="005A357E" w:rsidRPr="008F2A89">
        <w:rPr>
          <w:rFonts w:ascii="Times New Roman" w:eastAsia="DejaVu Sans" w:hAnsi="Times New Roman"/>
          <w:i/>
          <w:kern w:val="2"/>
          <w:sz w:val="28"/>
          <w:szCs w:val="28"/>
        </w:rPr>
        <w:t xml:space="preserve">                    Приложение </w:t>
      </w:r>
      <w:r w:rsidR="00F57BDF" w:rsidRPr="008F2A89">
        <w:rPr>
          <w:rFonts w:ascii="Times New Roman" w:eastAsia="DejaVu Sans" w:hAnsi="Times New Roman"/>
          <w:i/>
          <w:kern w:val="2"/>
          <w:sz w:val="28"/>
          <w:szCs w:val="28"/>
        </w:rPr>
        <w:t xml:space="preserve">   </w:t>
      </w:r>
      <w:r w:rsidR="00F57BDF" w:rsidRPr="008F2A89">
        <w:rPr>
          <w:rFonts w:ascii="Times New Roman" w:eastAsia="DejaVu Sans" w:hAnsi="Times New Roman"/>
          <w:i/>
          <w:kern w:val="2"/>
          <w:sz w:val="28"/>
          <w:szCs w:val="28"/>
        </w:rPr>
        <w:tab/>
      </w:r>
    </w:p>
    <w:p w:rsidR="00F57BDF" w:rsidRPr="008F2A89" w:rsidRDefault="005A357E" w:rsidP="00F57B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eastAsia="DejaVu Sans" w:hAnsi="Times New Roman"/>
          <w:i/>
          <w:kern w:val="2"/>
          <w:sz w:val="28"/>
          <w:szCs w:val="28"/>
        </w:rPr>
      </w:pPr>
      <w:r w:rsidRPr="008F2A89">
        <w:rPr>
          <w:rFonts w:ascii="Times New Roman" w:eastAsia="DejaVu Sans" w:hAnsi="Times New Roman"/>
          <w:i/>
          <w:kern w:val="2"/>
          <w:sz w:val="28"/>
          <w:szCs w:val="28"/>
        </w:rPr>
        <w:t>к о</w:t>
      </w:r>
      <w:r w:rsidR="00F57BDF" w:rsidRPr="008F2A89">
        <w:rPr>
          <w:rFonts w:ascii="Times New Roman" w:eastAsia="DejaVu Sans" w:hAnsi="Times New Roman"/>
          <w:i/>
          <w:kern w:val="2"/>
          <w:sz w:val="28"/>
          <w:szCs w:val="28"/>
        </w:rPr>
        <w:t>сновной образовательной  программе основного  общего образования, утвержденной приказом МБОУ «</w:t>
      </w:r>
      <w:proofErr w:type="spellStart"/>
      <w:r w:rsidR="00F57BDF" w:rsidRPr="008F2A89">
        <w:rPr>
          <w:rFonts w:ascii="Times New Roman" w:eastAsia="DejaVu Sans" w:hAnsi="Times New Roman"/>
          <w:i/>
          <w:kern w:val="2"/>
          <w:sz w:val="28"/>
          <w:szCs w:val="28"/>
        </w:rPr>
        <w:t>Трубчевская</w:t>
      </w:r>
      <w:proofErr w:type="spellEnd"/>
      <w:r w:rsidR="00F57BDF" w:rsidRPr="008F2A89">
        <w:rPr>
          <w:rFonts w:ascii="Times New Roman" w:eastAsia="DejaVu Sans" w:hAnsi="Times New Roman"/>
          <w:i/>
          <w:kern w:val="2"/>
          <w:sz w:val="28"/>
          <w:szCs w:val="28"/>
        </w:rPr>
        <w:t xml:space="preserve"> ООШ»№ 115-ОД  от 31 августа 2023 г.</w:t>
      </w: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2A89">
        <w:rPr>
          <w:rFonts w:ascii="Times New Roman" w:eastAsia="Times New Roman" w:hAnsi="Times New Roman"/>
          <w:b/>
          <w:sz w:val="28"/>
          <w:szCs w:val="28"/>
          <w:lang w:eastAsia="ru-RU"/>
        </w:rPr>
        <w:t>РАБОЧАЯ ПРОГРАММА</w:t>
      </w:r>
    </w:p>
    <w:p w:rsidR="00F57BDF" w:rsidRPr="008F2A89" w:rsidRDefault="005A357E" w:rsidP="00F57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F57BDF" w:rsidRPr="008F2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внеурочной деятельности «Школьный театр»</w:t>
      </w:r>
    </w:p>
    <w:p w:rsidR="005A357E" w:rsidRPr="008F2A89" w:rsidRDefault="00815AEC" w:rsidP="00F57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2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для </w:t>
      </w:r>
      <w:proofErr w:type="gramStart"/>
      <w:r w:rsidRPr="008F2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8F2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5-6</w:t>
      </w:r>
      <w:r w:rsidR="005A357E" w:rsidRPr="008F2A8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класса</w:t>
      </w:r>
    </w:p>
    <w:p w:rsidR="005A357E" w:rsidRPr="008F2A89" w:rsidRDefault="005A357E" w:rsidP="00F57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7BDF" w:rsidRPr="008F2A89" w:rsidRDefault="00F57BDF" w:rsidP="00F57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2AA" w:rsidRPr="008F2A89" w:rsidRDefault="00CF22AA" w:rsidP="00F57BDF">
      <w:pPr>
        <w:widowControl w:val="0"/>
        <w:suppressAutoHyphens/>
        <w:autoSpaceDE w:val="0"/>
        <w:autoSpaceDN w:val="0"/>
        <w:adjustRightInd w:val="0"/>
        <w:spacing w:before="280" w:after="280" w:line="240" w:lineRule="auto"/>
        <w:rPr>
          <w:rFonts w:ascii="Times New Roman" w:hAnsi="Times New Roman"/>
          <w:b/>
          <w:bCs/>
          <w:sz w:val="28"/>
          <w:szCs w:val="28"/>
        </w:rPr>
      </w:pPr>
      <w:r w:rsidRPr="008F2A8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BA77F7" w:rsidRPr="008F2A89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F2A89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F57BDF" w:rsidRPr="008F2A89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CF22AA" w:rsidRPr="008F2A89" w:rsidRDefault="00CF22AA" w:rsidP="00F57BDF">
      <w:pPr>
        <w:widowControl w:val="0"/>
        <w:suppressAutoHyphens/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8F2A89">
        <w:rPr>
          <w:rFonts w:ascii="Times New Roman" w:hAnsi="Times New Roman"/>
          <w:sz w:val="28"/>
          <w:szCs w:val="28"/>
        </w:rPr>
        <w:t xml:space="preserve">                      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DF" w:rsidRPr="008F2A89" w:rsidRDefault="00F57BDF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AEC" w:rsidRPr="008F2A89" w:rsidRDefault="00815AEC" w:rsidP="008F2A89">
      <w:pPr>
        <w:pStyle w:val="a3"/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8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</w:t>
      </w:r>
      <w:r w:rsidR="0032704E" w:rsidRPr="008F2A89">
        <w:rPr>
          <w:rFonts w:ascii="Times New Roman" w:hAnsi="Times New Roman" w:cs="Times New Roman"/>
          <w:sz w:val="28"/>
          <w:szCs w:val="28"/>
        </w:rPr>
        <w:t>деятельности «Школьный театр» составлена на 17 часов (0,5</w:t>
      </w:r>
      <w:r w:rsidRPr="008F2A89">
        <w:rPr>
          <w:rFonts w:ascii="Times New Roman" w:hAnsi="Times New Roman" w:cs="Times New Roman"/>
          <w:sz w:val="28"/>
          <w:szCs w:val="28"/>
        </w:rPr>
        <w:t xml:space="preserve"> час</w:t>
      </w:r>
      <w:r w:rsidR="0032704E" w:rsidRPr="008F2A89">
        <w:rPr>
          <w:rFonts w:ascii="Times New Roman" w:hAnsi="Times New Roman" w:cs="Times New Roman"/>
          <w:sz w:val="28"/>
          <w:szCs w:val="28"/>
        </w:rPr>
        <w:t>а</w:t>
      </w:r>
      <w:r w:rsidRPr="008F2A89">
        <w:rPr>
          <w:rFonts w:ascii="Times New Roman" w:hAnsi="Times New Roman" w:cs="Times New Roman"/>
          <w:sz w:val="28"/>
          <w:szCs w:val="28"/>
        </w:rPr>
        <w:t xml:space="preserve"> в неделю) в соответствии с учебным пл</w:t>
      </w:r>
      <w:r w:rsidR="006E42A1" w:rsidRPr="008F2A89">
        <w:rPr>
          <w:rFonts w:ascii="Times New Roman" w:hAnsi="Times New Roman" w:cs="Times New Roman"/>
          <w:sz w:val="28"/>
          <w:szCs w:val="28"/>
        </w:rPr>
        <w:t>аном школы и рассчитана на два года</w:t>
      </w:r>
      <w:r w:rsidRPr="008F2A89">
        <w:rPr>
          <w:rFonts w:ascii="Times New Roman" w:hAnsi="Times New Roman" w:cs="Times New Roman"/>
          <w:sz w:val="28"/>
          <w:szCs w:val="28"/>
        </w:rPr>
        <w:t xml:space="preserve"> обучения. Программа пре</w:t>
      </w:r>
      <w:r w:rsidR="006E42A1" w:rsidRPr="008F2A89">
        <w:rPr>
          <w:rFonts w:ascii="Times New Roman" w:hAnsi="Times New Roman" w:cs="Times New Roman"/>
          <w:sz w:val="28"/>
          <w:szCs w:val="28"/>
        </w:rPr>
        <w:t>дназначена для обучающихся 5 - 6</w:t>
      </w:r>
      <w:r w:rsidRPr="008F2A89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:rsidR="00CF22AA" w:rsidRPr="008F2A89" w:rsidRDefault="00CF22AA" w:rsidP="00CF22AA">
      <w:pPr>
        <w:pStyle w:val="a3"/>
        <w:shd w:val="clear" w:color="auto" w:fill="FFFFFF"/>
        <w:spacing w:after="0" w:line="240" w:lineRule="auto"/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гармоничного развития ребенка, эстетическое воспитание участников, создание атмосферы  творчества, сотрудничества. </w:t>
      </w:r>
      <w:r w:rsidR="00034DCA" w:rsidRPr="008F2A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2A89">
        <w:rPr>
          <w:rFonts w:ascii="Times New Roman" w:hAnsi="Times New Roman" w:cs="Times New Roman"/>
          <w:sz w:val="28"/>
          <w:szCs w:val="28"/>
        </w:rPr>
        <w:t xml:space="preserve">Формирования общей культуры. Самореализации и самоопределение </w:t>
      </w:r>
      <w:proofErr w:type="gramStart"/>
      <w:r w:rsidRPr="008F2A8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2A89">
        <w:rPr>
          <w:rFonts w:ascii="Times New Roman" w:hAnsi="Times New Roman" w:cs="Times New Roman"/>
          <w:sz w:val="28"/>
          <w:szCs w:val="28"/>
        </w:rPr>
        <w:t xml:space="preserve"> средствами театрального искусства.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>Задачи: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>•</w:t>
      </w:r>
      <w:r w:rsidRPr="008F2A89">
        <w:rPr>
          <w:rFonts w:ascii="Times New Roman" w:hAnsi="Times New Roman" w:cs="Times New Roman"/>
          <w:sz w:val="28"/>
          <w:szCs w:val="28"/>
        </w:rPr>
        <w:tab/>
        <w:t>формирование навыков плодотворного взаимодействия с большими и малыми социальными группами;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>•</w:t>
      </w:r>
      <w:r w:rsidRPr="008F2A89">
        <w:rPr>
          <w:rFonts w:ascii="Times New Roman" w:hAnsi="Times New Roman" w:cs="Times New Roman"/>
          <w:sz w:val="28"/>
          <w:szCs w:val="28"/>
        </w:rPr>
        <w:tab/>
        <w:t>развитие эмоциональной сферы ребенка,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>•</w:t>
      </w:r>
      <w:r w:rsidRPr="008F2A89">
        <w:rPr>
          <w:rFonts w:ascii="Times New Roman" w:hAnsi="Times New Roman" w:cs="Times New Roman"/>
          <w:sz w:val="28"/>
          <w:szCs w:val="28"/>
        </w:rPr>
        <w:tab/>
        <w:t>формирование интереса к театру как средству познания жизни,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>•</w:t>
      </w:r>
      <w:r w:rsidRPr="008F2A89">
        <w:rPr>
          <w:rFonts w:ascii="Times New Roman" w:hAnsi="Times New Roman" w:cs="Times New Roman"/>
          <w:sz w:val="28"/>
          <w:szCs w:val="28"/>
        </w:rPr>
        <w:tab/>
        <w:t>духовное обогащение;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>•</w:t>
      </w:r>
      <w:r w:rsidRPr="008F2A89">
        <w:rPr>
          <w:rFonts w:ascii="Times New Roman" w:hAnsi="Times New Roman" w:cs="Times New Roman"/>
          <w:sz w:val="28"/>
          <w:szCs w:val="28"/>
        </w:rPr>
        <w:tab/>
        <w:t>развитие творческих способностей;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411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>•</w:t>
      </w:r>
      <w:r w:rsidRPr="008F2A89">
        <w:rPr>
          <w:rFonts w:ascii="Times New Roman" w:hAnsi="Times New Roman" w:cs="Times New Roman"/>
          <w:sz w:val="28"/>
          <w:szCs w:val="28"/>
        </w:rPr>
        <w:tab/>
        <w:t>создание благоприятной эмоциональной атмосферы для общения обучающихся, их самовыражения, самореализации;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sz w:val="28"/>
          <w:szCs w:val="28"/>
        </w:rPr>
        <w:t>ознакомление с общечеловеческими ценностями мировой культуры, духовными ценностями отечественной культуры.</w:t>
      </w:r>
    </w:p>
    <w:p w:rsidR="00034DCA" w:rsidRPr="008F2A89" w:rsidRDefault="00034DCA" w:rsidP="00CF22AA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F2A89">
        <w:rPr>
          <w:rFonts w:ascii="Times New Roman" w:hAnsi="Times New Roman" w:cs="Times New Roman"/>
          <w:sz w:val="28"/>
          <w:szCs w:val="28"/>
        </w:rPr>
        <w:t>Восновукурсаположены</w:t>
      </w:r>
      <w:proofErr w:type="spellEnd"/>
      <w:r w:rsidRPr="008F2A89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-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</w:t>
      </w:r>
      <w:r w:rsidR="008F2A89">
        <w:rPr>
          <w:rFonts w:ascii="Times New Roman" w:hAnsi="Times New Roman" w:cs="Times New Roman"/>
          <w:sz w:val="28"/>
          <w:szCs w:val="28"/>
        </w:rPr>
        <w:t xml:space="preserve"> </w:t>
      </w:r>
      <w:r w:rsidRPr="008F2A89">
        <w:rPr>
          <w:rFonts w:ascii="Times New Roman" w:hAnsi="Times New Roman" w:cs="Times New Roman"/>
          <w:sz w:val="28"/>
          <w:szCs w:val="28"/>
        </w:rPr>
        <w:t>их</w:t>
      </w:r>
      <w:r w:rsidR="008F2A89">
        <w:rPr>
          <w:rFonts w:ascii="Times New Roman" w:hAnsi="Times New Roman" w:cs="Times New Roman"/>
          <w:sz w:val="28"/>
          <w:szCs w:val="28"/>
        </w:rPr>
        <w:t xml:space="preserve"> </w:t>
      </w:r>
      <w:r w:rsidRPr="008F2A89">
        <w:rPr>
          <w:rFonts w:ascii="Times New Roman" w:hAnsi="Times New Roman" w:cs="Times New Roman"/>
          <w:sz w:val="28"/>
          <w:szCs w:val="28"/>
        </w:rPr>
        <w:t>возрастные</w:t>
      </w:r>
      <w:r w:rsidR="008F2A89">
        <w:rPr>
          <w:rFonts w:ascii="Times New Roman" w:hAnsi="Times New Roman" w:cs="Times New Roman"/>
          <w:sz w:val="28"/>
          <w:szCs w:val="28"/>
        </w:rPr>
        <w:t xml:space="preserve"> </w:t>
      </w:r>
      <w:r w:rsidRPr="008F2A89">
        <w:rPr>
          <w:rFonts w:ascii="Times New Roman" w:hAnsi="Times New Roman" w:cs="Times New Roman"/>
          <w:sz w:val="28"/>
          <w:szCs w:val="28"/>
        </w:rPr>
        <w:t xml:space="preserve">особенности;                                                                                                                                                                      - обучение в порядке постепенного усложнения – от выполнения отдельных тренировочных упражнений по </w:t>
      </w:r>
      <w:proofErr w:type="spellStart"/>
      <w:r w:rsidRPr="008F2A89">
        <w:rPr>
          <w:rFonts w:ascii="Times New Roman" w:hAnsi="Times New Roman" w:cs="Times New Roman"/>
          <w:sz w:val="28"/>
          <w:szCs w:val="28"/>
        </w:rPr>
        <w:t>кукловождению</w:t>
      </w:r>
      <w:proofErr w:type="spellEnd"/>
      <w:r w:rsidRPr="008F2A89">
        <w:rPr>
          <w:rFonts w:ascii="Times New Roman" w:hAnsi="Times New Roman" w:cs="Times New Roman"/>
          <w:sz w:val="28"/>
          <w:szCs w:val="28"/>
        </w:rPr>
        <w:t xml:space="preserve"> до разыгрывания роли, от упражнений с наиболее простыми в обращении куклами до сложных постановочных композиций, например, с использованием кукол-марионеток, а также театра «люди-куклы».</w:t>
      </w:r>
      <w:proofErr w:type="gramEnd"/>
      <w:r w:rsidRPr="008F2A89">
        <w:rPr>
          <w:rFonts w:ascii="Times New Roman" w:hAnsi="Times New Roman" w:cs="Times New Roman"/>
          <w:sz w:val="28"/>
          <w:szCs w:val="28"/>
        </w:rPr>
        <w:t xml:space="preserve"> Таким образом ребёнок поднимается по ступенькам знаний, отталкиваясь от того, чему он уже научился.                                                                                                                                                 </w:t>
      </w:r>
      <w:proofErr w:type="gramStart"/>
      <w:r w:rsidRPr="008F2A8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8F2A89">
        <w:rPr>
          <w:rFonts w:ascii="Times New Roman" w:hAnsi="Times New Roman" w:cs="Times New Roman"/>
          <w:sz w:val="28"/>
          <w:szCs w:val="28"/>
        </w:rPr>
        <w:t>остроение занятий согласно логике творчества – от постановки творческой задачи до достижения творческого результата. Таким результатом 5 может быть театральный этюд, крошечное стихотворение, сказка, минипредставление, открытие чего-то нового для каждого ребёнка – в зависимости от того, чему посвящено занятие. Но творческий итог должен быть</w:t>
      </w:r>
      <w:proofErr w:type="gramStart"/>
      <w:r w:rsidRPr="008F2A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2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- </w:t>
      </w:r>
      <w:proofErr w:type="gramStart"/>
      <w:r w:rsidRPr="008F2A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F2A89">
        <w:rPr>
          <w:rFonts w:ascii="Times New Roman" w:hAnsi="Times New Roman" w:cs="Times New Roman"/>
          <w:sz w:val="28"/>
          <w:szCs w:val="28"/>
        </w:rPr>
        <w:t>заимосвязь развития творческих и познавательных способностей учащихся. Реализация данного принципа предполагает коррекцию и развитие памяти, внимания, речи, восприятия, воображения, мышления детей наряду с развитием их творческих способностей. Огромную роль в развитии познавательной сферы играет этюдный тренаж, который проводится на каждом занятии кукольного театра. Работа над спектаклем (</w:t>
      </w:r>
      <w:proofErr w:type="spellStart"/>
      <w:r w:rsidRPr="008F2A89">
        <w:rPr>
          <w:rFonts w:ascii="Times New Roman" w:hAnsi="Times New Roman" w:cs="Times New Roman"/>
          <w:sz w:val="28"/>
          <w:szCs w:val="28"/>
        </w:rPr>
        <w:t>кукловождение</w:t>
      </w:r>
      <w:proofErr w:type="spellEnd"/>
      <w:r w:rsidRPr="008F2A89">
        <w:rPr>
          <w:rFonts w:ascii="Times New Roman" w:hAnsi="Times New Roman" w:cs="Times New Roman"/>
          <w:sz w:val="28"/>
          <w:szCs w:val="28"/>
        </w:rPr>
        <w:t>, работа над выразительностью речи, характерами героев, выступления перед зрителями и пр.) способствует развитию словарного запаса, фонетико</w:t>
      </w:r>
      <w:r w:rsidR="00A329F3">
        <w:rPr>
          <w:rFonts w:ascii="Times New Roman" w:hAnsi="Times New Roman" w:cs="Times New Roman"/>
          <w:sz w:val="28"/>
          <w:szCs w:val="28"/>
        </w:rPr>
        <w:t>-</w:t>
      </w:r>
      <w:r w:rsidRPr="008F2A89">
        <w:rPr>
          <w:rFonts w:ascii="Times New Roman" w:hAnsi="Times New Roman" w:cs="Times New Roman"/>
          <w:sz w:val="28"/>
          <w:szCs w:val="28"/>
        </w:rPr>
        <w:t>фонематического восприятия, произвольного внимания, памяти, восприятия, мышления,</w:t>
      </w:r>
      <w:r w:rsidR="008F2A89">
        <w:rPr>
          <w:rFonts w:ascii="Times New Roman" w:hAnsi="Times New Roman" w:cs="Times New Roman"/>
          <w:sz w:val="28"/>
          <w:szCs w:val="28"/>
        </w:rPr>
        <w:t xml:space="preserve"> </w:t>
      </w:r>
      <w:r w:rsidRPr="008F2A89">
        <w:rPr>
          <w:rFonts w:ascii="Times New Roman" w:hAnsi="Times New Roman" w:cs="Times New Roman"/>
          <w:sz w:val="28"/>
          <w:szCs w:val="28"/>
        </w:rPr>
        <w:t>воображения</w:t>
      </w:r>
      <w:r w:rsidR="008F2A89">
        <w:rPr>
          <w:rFonts w:ascii="Times New Roman" w:hAnsi="Times New Roman" w:cs="Times New Roman"/>
          <w:sz w:val="28"/>
          <w:szCs w:val="28"/>
        </w:rPr>
        <w:t xml:space="preserve"> </w:t>
      </w:r>
      <w:r w:rsidRPr="008F2A89"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 w:rsidRPr="008F2A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F2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- </w:t>
      </w:r>
      <w:proofErr w:type="gramStart"/>
      <w:r w:rsidRPr="008F2A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F2A89">
        <w:rPr>
          <w:rFonts w:ascii="Times New Roman" w:hAnsi="Times New Roman" w:cs="Times New Roman"/>
          <w:sz w:val="28"/>
          <w:szCs w:val="28"/>
        </w:rPr>
        <w:t>остроение занятий таким образом, чтобы в активной работе могли участвовать все ученики. Это достигается несколькими путями: работой группы как единого организма, делением всех детей на малые творческие группы, выполнение индивидуальных заданий. Отличительные особенности программы от других в том, что в процессе изучения специальных дисциплин (актерского мастерства, сценической речи) по данной программе приоритет направлен в сторону развития универсальных учебных действий (личностных, познавательных, коммуникативных)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22AA" w:rsidRPr="008F2A89" w:rsidRDefault="00CF22AA" w:rsidP="00CF22AA">
      <w:pPr>
        <w:pStyle w:val="4"/>
        <w:spacing w:before="0" w:line="240" w:lineRule="auto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8F2A89">
        <w:rPr>
          <w:rFonts w:ascii="Times New Roman" w:hAnsi="Times New Roman"/>
          <w:i w:val="0"/>
          <w:color w:val="auto"/>
          <w:sz w:val="28"/>
          <w:szCs w:val="28"/>
        </w:rPr>
        <w:t>Планируемые результаты освоения программы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результаты: </w:t>
      </w:r>
    </w:p>
    <w:p w:rsidR="00CF22AA" w:rsidRPr="008F2A89" w:rsidRDefault="00CF22AA" w:rsidP="00CF22A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осознание значимости занятий театральным искусством для личного развития.</w:t>
      </w:r>
    </w:p>
    <w:p w:rsidR="00CF22AA" w:rsidRPr="008F2A89" w:rsidRDefault="00CF22AA" w:rsidP="00CF22A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F22AA" w:rsidRPr="008F2A89" w:rsidRDefault="00CF22AA" w:rsidP="00CF22A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CF22AA" w:rsidRPr="008F2A89" w:rsidRDefault="00CF22AA" w:rsidP="00CF22A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F22AA" w:rsidRPr="008F2A89" w:rsidRDefault="00CF22AA" w:rsidP="00CF22A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F22AA" w:rsidRPr="008F2A89" w:rsidRDefault="00CF22AA" w:rsidP="00CF22AA">
      <w:pPr>
        <w:pStyle w:val="a3"/>
        <w:numPr>
          <w:ilvl w:val="0"/>
          <w:numId w:val="1"/>
        </w:numPr>
        <w:shd w:val="clear" w:color="auto" w:fill="FFFFFF"/>
        <w:suppressAutoHyphen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формирование коммуникативной компетентности в общении и сотрудничестве со сверстниками и взрослыми в процессе  творческой деятельности.</w:t>
      </w:r>
    </w:p>
    <w:p w:rsidR="00CF22AA" w:rsidRPr="008F2A89" w:rsidRDefault="00CF22AA" w:rsidP="00CF22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F2A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8F2A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F2A89">
        <w:rPr>
          <w:rFonts w:ascii="Times New Roman" w:hAnsi="Times New Roman" w:cs="Times New Roman"/>
          <w:sz w:val="28"/>
          <w:szCs w:val="28"/>
        </w:rPr>
        <w:t>результатами изучения курса является формирование следующих универсальных учебных действий (УУД).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УУД: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F2A89">
        <w:rPr>
          <w:rFonts w:ascii="Times New Roman" w:hAnsi="Times New Roman" w:cs="Times New Roman"/>
          <w:sz w:val="28"/>
          <w:szCs w:val="28"/>
        </w:rPr>
        <w:t>понимать и принимать учебную задачу, сформулированную учителем;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• умение организовывать самостоятельную творческую деятельность, выбирать средства для реализации художественного замысла;</w:t>
      </w:r>
    </w:p>
    <w:p w:rsidR="00CF22AA" w:rsidRPr="008F2A89" w:rsidRDefault="00CF22AA" w:rsidP="00CF22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F2A89">
        <w:rPr>
          <w:rFonts w:ascii="Times New Roman" w:hAnsi="Times New Roman" w:cs="Times New Roman"/>
          <w:sz w:val="28"/>
          <w:szCs w:val="28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CF22AA" w:rsidRPr="008F2A89" w:rsidRDefault="00CF22AA" w:rsidP="00CF22A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8F2A89">
        <w:rPr>
          <w:rFonts w:ascii="Times New Roman" w:hAnsi="Times New Roman" w:cs="Times New Roman"/>
          <w:sz w:val="28"/>
          <w:szCs w:val="28"/>
        </w:rPr>
        <w:t xml:space="preserve"> планировать свои действия на отдельных этапах работы над выступлением, пьесой;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8F2A89">
        <w:rPr>
          <w:rFonts w:ascii="Times New Roman" w:hAnsi="Times New Roman" w:cs="Times New Roman"/>
          <w:sz w:val="28"/>
          <w:szCs w:val="28"/>
        </w:rPr>
        <w:t>осуществлять контроль, коррекцию и оценку результатов своей деятельности</w:t>
      </w:r>
      <w:r w:rsidRPr="008F2A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• осваивать начальные формы познавательной и личностной рефлексии; позитивной самооценки своих актёрских способностей.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 </w:t>
      </w:r>
      <w:r w:rsidRPr="008F2A89">
        <w:rPr>
          <w:rFonts w:ascii="Times New Roman" w:hAnsi="Times New Roman" w:cs="Times New Roman"/>
          <w:color w:val="000000"/>
          <w:sz w:val="28"/>
          <w:szCs w:val="28"/>
        </w:rPr>
        <w:t>УУД: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пользоваться приёмами анализа и синтеза при чтении и просмотре видеозаписей, проводить сравнение и анализ поведения героя.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понимать и применять полученную информацию при выполнении заданий;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 xml:space="preserve">۰ проявлять индивидуальные творческие способности при сочинении этюдов, подборе простейших рифм, чтении по ролям, в </w:t>
      </w:r>
      <w:proofErr w:type="spellStart"/>
      <w:r w:rsidRPr="008F2A89">
        <w:rPr>
          <w:rFonts w:ascii="Times New Roman" w:hAnsi="Times New Roman" w:cs="Times New Roman"/>
          <w:color w:val="000000"/>
          <w:sz w:val="28"/>
          <w:szCs w:val="28"/>
        </w:rPr>
        <w:t>инсценизации</w:t>
      </w:r>
      <w:proofErr w:type="spellEnd"/>
      <w:r w:rsidRPr="008F2A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 </w:t>
      </w:r>
      <w:r w:rsidRPr="008F2A89">
        <w:rPr>
          <w:rFonts w:ascii="Times New Roman" w:hAnsi="Times New Roman" w:cs="Times New Roman"/>
          <w:color w:val="000000"/>
          <w:sz w:val="28"/>
          <w:szCs w:val="28"/>
        </w:rPr>
        <w:t>УУД: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включаться в диалог, в коллективное обсуждение, проявлять инициативу и активность;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 xml:space="preserve">۰работать в группе, учитывать мнения партнёров, отличные </w:t>
      </w:r>
      <w:proofErr w:type="gramStart"/>
      <w:r w:rsidRPr="008F2A8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8F2A89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собственных;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обращаться за помощью; формулировать свои затруднения; понимать свой успех и неуспех;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۰предлагать помощь и сотрудничество другим;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слушать собеседника и слышать его;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договариваться о распределении функций и ролей в совместной деятельности, приходить к общему решению;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формулировать собственное мнение и позицию;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۰уметь слушать и слышать товарищей; понимать их позицию;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۰осуществлять взаимный контроль, адекватно оценивать собственное поведение и поведение окружающих.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 </w:t>
      </w:r>
      <w:r w:rsidRPr="008F2A89">
        <w:rPr>
          <w:rFonts w:ascii="Times New Roman" w:hAnsi="Times New Roman" w:cs="Times New Roman"/>
          <w:b/>
          <w:color w:val="000000"/>
          <w:sz w:val="28"/>
          <w:szCs w:val="28"/>
        </w:rPr>
        <w:t>результаты: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выполнять упражнения актёрского тренинга;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۰строить этюд в паре с  партнёром;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развивать речевое дыхание и правильную артикуляцию;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۰говорить четко, красиво;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видам театрального искусства, основам актёрского мастерства;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 сочинять этюды на заданную тему;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 xml:space="preserve">۰изучать особенности декламации стихотворного текста и прозы; </w:t>
      </w:r>
    </w:p>
    <w:p w:rsidR="00CF22AA" w:rsidRPr="008F2A89" w:rsidRDefault="00CF22AA" w:rsidP="00CF22AA">
      <w:pPr>
        <w:pStyle w:val="a3"/>
        <w:shd w:val="clear" w:color="auto" w:fill="FFFFFF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A89">
        <w:rPr>
          <w:rFonts w:ascii="Times New Roman" w:hAnsi="Times New Roman" w:cs="Times New Roman"/>
          <w:color w:val="000000"/>
          <w:sz w:val="28"/>
          <w:szCs w:val="28"/>
        </w:rPr>
        <w:t>۰выражать разнообразные эмоциональные состояния (грусть, радость, злобу, удивление, восхищение, счастье).</w:t>
      </w:r>
    </w:p>
    <w:p w:rsidR="00F57BDF" w:rsidRPr="008F2A89" w:rsidRDefault="00F57BDF" w:rsidP="00CF22AA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0" w:name="_GoBack"/>
      <w:bookmarkEnd w:id="0"/>
    </w:p>
    <w:p w:rsidR="00BA77F7" w:rsidRPr="008F2A89" w:rsidRDefault="00BA77F7" w:rsidP="00CF22AA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8F2A89">
        <w:rPr>
          <w:rFonts w:ascii="Times New Roman" w:hAnsi="Times New Roman"/>
          <w:b/>
          <w:spacing w:val="-4"/>
          <w:sz w:val="28"/>
          <w:szCs w:val="28"/>
        </w:rPr>
        <w:t>Содержание внеурочной деятельности</w:t>
      </w:r>
    </w:p>
    <w:p w:rsidR="00CF22AA" w:rsidRPr="00A329F3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u w:val="single"/>
        </w:rPr>
      </w:pPr>
      <w:r w:rsidRPr="00A329F3">
        <w:rPr>
          <w:rFonts w:ascii="Times New Roman" w:hAnsi="Times New Roman"/>
          <w:i/>
          <w:spacing w:val="-4"/>
          <w:sz w:val="28"/>
          <w:szCs w:val="28"/>
          <w:u w:val="single"/>
        </w:rPr>
        <w:t>1-й год обучения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</w:r>
      <w:r w:rsidRPr="008F2A89">
        <w:rPr>
          <w:rFonts w:ascii="Times New Roman" w:hAnsi="Times New Roman"/>
          <w:b/>
          <w:spacing w:val="-4"/>
          <w:sz w:val="28"/>
          <w:szCs w:val="28"/>
        </w:rPr>
        <w:t>Вводное занятие</w:t>
      </w:r>
      <w:r w:rsidRPr="008F2A89">
        <w:rPr>
          <w:rFonts w:ascii="Times New Roman" w:hAnsi="Times New Roman"/>
          <w:spacing w:val="-4"/>
          <w:sz w:val="28"/>
          <w:szCs w:val="28"/>
        </w:rPr>
        <w:t xml:space="preserve"> «Разрешите представиться»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>Цели и задачи обучения. Перспективы творческого роста. Инструктаж по технике безопасности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</w:r>
      <w:r w:rsidRPr="008F2A89">
        <w:rPr>
          <w:rFonts w:ascii="Times New Roman" w:hAnsi="Times New Roman"/>
          <w:b/>
          <w:spacing w:val="-4"/>
          <w:sz w:val="28"/>
          <w:szCs w:val="28"/>
        </w:rPr>
        <w:t>История театра.</w:t>
      </w:r>
      <w:r w:rsidRPr="008F2A89">
        <w:rPr>
          <w:rFonts w:ascii="Times New Roman" w:hAnsi="Times New Roman"/>
          <w:spacing w:val="-4"/>
          <w:sz w:val="28"/>
          <w:szCs w:val="28"/>
        </w:rPr>
        <w:t xml:space="preserve"> Театр как вид искусства Первоначальные представления о театре как виде искусства.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 xml:space="preserve">Знакомство с особенностями современного театра как вида искусства. </w:t>
      </w:r>
      <w:proofErr w:type="gramStart"/>
      <w:r w:rsidRPr="008F2A89">
        <w:rPr>
          <w:rFonts w:ascii="Times New Roman" w:hAnsi="Times New Roman"/>
          <w:spacing w:val="-4"/>
          <w:sz w:val="28"/>
          <w:szCs w:val="28"/>
        </w:rPr>
        <w:t>Общее представление о видах и жанрах театрального искусства: (драматический театр, музыкальный театр (опера, балет, оперетта, мюзикл, театр кукол) и др.</w:t>
      </w:r>
      <w:proofErr w:type="gramEnd"/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Народные истоки театрального искусства.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8F2A89">
        <w:rPr>
          <w:rFonts w:ascii="Times New Roman" w:hAnsi="Times New Roman"/>
          <w:b/>
          <w:spacing w:val="-4"/>
          <w:sz w:val="28"/>
          <w:szCs w:val="28"/>
        </w:rPr>
        <w:tab/>
        <w:t>Актерская грамота и сценическое искусство.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b/>
          <w:spacing w:val="-4"/>
          <w:sz w:val="28"/>
          <w:szCs w:val="28"/>
        </w:rPr>
        <w:tab/>
      </w:r>
      <w:r w:rsidRPr="008F2A89">
        <w:rPr>
          <w:rFonts w:ascii="Times New Roman" w:hAnsi="Times New Roman"/>
          <w:spacing w:val="-4"/>
          <w:sz w:val="28"/>
          <w:szCs w:val="28"/>
        </w:rPr>
        <w:t xml:space="preserve"> Многообразие выразительных сре</w:t>
      </w:r>
      <w:proofErr w:type="gramStart"/>
      <w:r w:rsidRPr="008F2A89">
        <w:rPr>
          <w:rFonts w:ascii="Times New Roman" w:hAnsi="Times New Roman"/>
          <w:spacing w:val="-4"/>
          <w:sz w:val="28"/>
          <w:szCs w:val="28"/>
        </w:rPr>
        <w:t>дств в т</w:t>
      </w:r>
      <w:proofErr w:type="gramEnd"/>
      <w:r w:rsidRPr="008F2A89">
        <w:rPr>
          <w:rFonts w:ascii="Times New Roman" w:hAnsi="Times New Roman"/>
          <w:spacing w:val="-4"/>
          <w:sz w:val="28"/>
          <w:szCs w:val="28"/>
        </w:rPr>
        <w:t>еатре.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Знакомство с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Возможности актера «превращать», преображать с помощью изменения своего поведения место, время, ситуацию, партнеров.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>Тренинги на внимание.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>Развиваем воображение и фантазию.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>Упражнения на расслабление и напряжение.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>Обретения навыка оправдания своих действий, высказываний, вдумчивости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b/>
          <w:spacing w:val="-4"/>
          <w:sz w:val="28"/>
          <w:szCs w:val="28"/>
        </w:rPr>
        <w:tab/>
        <w:t>Художественное чтение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Художественное чтение как вид исполнительского искусства.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Основы практической работы над голосом. Гигиена речевого аппарата. Литературное произношение.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</w:r>
      <w:proofErr w:type="gramStart"/>
      <w:r w:rsidRPr="008F2A89">
        <w:rPr>
          <w:rFonts w:ascii="Times New Roman" w:hAnsi="Times New Roman"/>
          <w:spacing w:val="-4"/>
          <w:sz w:val="28"/>
          <w:szCs w:val="28"/>
        </w:rPr>
        <w:t xml:space="preserve">Отработка навыка правильного дыхания при чтении и сознательного управления </w:t>
      </w:r>
      <w:proofErr w:type="spellStart"/>
      <w:r w:rsidRPr="008F2A89">
        <w:rPr>
          <w:rFonts w:ascii="Times New Roman" w:hAnsi="Times New Roman"/>
          <w:spacing w:val="-4"/>
          <w:sz w:val="28"/>
          <w:szCs w:val="28"/>
        </w:rPr>
        <w:t>речеголосовым</w:t>
      </w:r>
      <w:proofErr w:type="spellEnd"/>
      <w:r w:rsidRPr="008F2A89">
        <w:rPr>
          <w:rFonts w:ascii="Times New Roman" w:hAnsi="Times New Roman"/>
          <w:spacing w:val="-4"/>
          <w:sz w:val="28"/>
          <w:szCs w:val="28"/>
        </w:rPr>
        <w:t xml:space="preserve"> аппаратом (диапазоном голоса, его силой и подвижностью.</w:t>
      </w:r>
      <w:proofErr w:type="gramEnd"/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Привитие интереса к чтению: чтение вслух, чтение вслух по ролям, чтение с актерской выразительностью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b/>
          <w:spacing w:val="-4"/>
          <w:sz w:val="28"/>
          <w:szCs w:val="28"/>
        </w:rPr>
        <w:tab/>
        <w:t>Сценическое движение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Школы и методики движенческой подготовки актера. Развитие психофизического аппарата. Работа с равновесием, работа с предметами. Техника безопасности.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Беседы: «В поисках собственного стиля», «Об Айседоре Дункан».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Бальные» танцы: «Танец-шествие», «Фигурный вальс».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Разучивание элементарных танцевальных движений. Разучивание элементов танца.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b/>
          <w:spacing w:val="-4"/>
          <w:sz w:val="28"/>
          <w:szCs w:val="28"/>
        </w:rPr>
        <w:tab/>
        <w:t>Работа над пьесой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Работа над выбранной пьесой, инсценировкой: осмысление сюжета,  выделение  основных  событий,  являющихся  поворотными  моментами в развитии действия. Определение главной темы пьесы и идеи автора, раскрывающиеся через основной конфликт. Определение жанра будущего спектакля.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F2A89">
        <w:rPr>
          <w:rFonts w:ascii="Times New Roman" w:hAnsi="Times New Roman"/>
          <w:spacing w:val="-4"/>
          <w:sz w:val="28"/>
          <w:szCs w:val="28"/>
        </w:rPr>
        <w:tab/>
        <w:t>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</w:rPr>
      </w:pP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b/>
          <w:spacing w:val="-4"/>
          <w:sz w:val="28"/>
          <w:szCs w:val="28"/>
        </w:rPr>
        <w:tab/>
        <w:t>Работа над постановкой инсценировки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 xml:space="preserve">Выбор произведения. Определение главной темы рассказа и идеи автора, </w:t>
      </w:r>
      <w:proofErr w:type="gramStart"/>
      <w:r w:rsidRPr="008F2A89">
        <w:rPr>
          <w:rFonts w:ascii="Times New Roman" w:hAnsi="Times New Roman"/>
          <w:spacing w:val="-4"/>
          <w:sz w:val="28"/>
          <w:szCs w:val="28"/>
        </w:rPr>
        <w:t>раскрывающихся</w:t>
      </w:r>
      <w:proofErr w:type="gramEnd"/>
      <w:r w:rsidRPr="008F2A89">
        <w:rPr>
          <w:rFonts w:ascii="Times New Roman" w:hAnsi="Times New Roman"/>
          <w:spacing w:val="-4"/>
          <w:sz w:val="28"/>
          <w:szCs w:val="28"/>
        </w:rPr>
        <w:t xml:space="preserve"> через основной конфликт. Распределение ролей.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Выстраивание взаимодействия исполнителей. Работа с мизансценой. Закрепление выстроенных мизансцен.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Репетиция по эпизодам. Отработка диалогов. Выразительность, темпо-ритм речи. Отработка монологов. Пластический рисунок роли. Темпо-ритм.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 xml:space="preserve">Поиски музыкально-пластического решения отдельных эпизодов и роли. 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Репетиции отдельных картин. Создание элементов декораций, подбор реквизита и элементов костюма.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Подбор музыки для музыкального оформления спектакля.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ab/>
        <w:t>Сводная репетиция. Генеральная репетиция.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>Просмотр спектакля его обсуждение.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b/>
          <w:spacing w:val="-4"/>
          <w:sz w:val="28"/>
          <w:szCs w:val="28"/>
        </w:rPr>
        <w:tab/>
        <w:t>Итоговое занятие: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spacing w:val="-4"/>
          <w:sz w:val="28"/>
          <w:szCs w:val="28"/>
        </w:rPr>
        <w:t>Подведение итогов и достижений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22AA" w:rsidRPr="00A329F3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i/>
          <w:spacing w:val="-4"/>
          <w:sz w:val="28"/>
          <w:szCs w:val="28"/>
          <w:u w:val="single"/>
        </w:rPr>
      </w:pPr>
      <w:r w:rsidRPr="00A329F3">
        <w:rPr>
          <w:rFonts w:ascii="Times New Roman" w:hAnsi="Times New Roman"/>
          <w:i/>
          <w:spacing w:val="-4"/>
          <w:sz w:val="28"/>
          <w:szCs w:val="28"/>
          <w:u w:val="single"/>
        </w:rPr>
        <w:t>2-й год обучения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F2A89">
        <w:rPr>
          <w:rFonts w:ascii="Times New Roman" w:hAnsi="Times New Roman"/>
          <w:b/>
          <w:bCs/>
          <w:sz w:val="28"/>
          <w:szCs w:val="28"/>
        </w:rPr>
        <w:t xml:space="preserve">«За кулисами кукольного театра» 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Cs/>
          <w:sz w:val="28"/>
          <w:szCs w:val="28"/>
        </w:rPr>
      </w:pPr>
      <w:r w:rsidRPr="008F2A89">
        <w:rPr>
          <w:rFonts w:ascii="Times New Roman" w:hAnsi="Times New Roman"/>
          <w:bCs/>
          <w:sz w:val="28"/>
          <w:szCs w:val="28"/>
        </w:rPr>
        <w:t>Вводное занятие. Театр. История театра кукол. Знакомство с историей возникновения кукольного театра с театральной лексикой, профессиями людей, которые работают в театре.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F2A89">
        <w:rPr>
          <w:rFonts w:ascii="Times New Roman" w:hAnsi="Times New Roman"/>
          <w:b/>
          <w:bCs/>
          <w:sz w:val="28"/>
          <w:szCs w:val="28"/>
        </w:rPr>
        <w:t>Театральная игра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Cs/>
          <w:sz w:val="28"/>
          <w:szCs w:val="28"/>
        </w:rPr>
      </w:pPr>
      <w:r w:rsidRPr="008F2A89">
        <w:rPr>
          <w:rFonts w:ascii="Times New Roman" w:hAnsi="Times New Roman"/>
          <w:bCs/>
          <w:sz w:val="28"/>
          <w:szCs w:val="28"/>
        </w:rPr>
        <w:t xml:space="preserve">Массовые игры. Игры на развитие памяти, произвольного внимания, воображения, наблюдательности. Этюды на выразительность жестов. Этюды с воображаемыми предметами. Этюды с заданными обстоятельствами. Этюды на эмоции и вежливое поведение. Импровизация игр-драматизаций. </w:t>
      </w:r>
      <w:proofErr w:type="spellStart"/>
      <w:r w:rsidRPr="008F2A89">
        <w:rPr>
          <w:rFonts w:ascii="Times New Roman" w:hAnsi="Times New Roman"/>
          <w:bCs/>
          <w:sz w:val="28"/>
          <w:szCs w:val="28"/>
        </w:rPr>
        <w:t>Сказкотерапия</w:t>
      </w:r>
      <w:proofErr w:type="spellEnd"/>
      <w:r w:rsidRPr="008F2A89">
        <w:rPr>
          <w:rFonts w:ascii="Times New Roman" w:hAnsi="Times New Roman"/>
          <w:bCs/>
          <w:sz w:val="28"/>
          <w:szCs w:val="28"/>
        </w:rPr>
        <w:t>. Диагностика творческих способностей воспитанников. Развитие навыков выражения различных эмоций, настроений, отдельных черт характера. Театральная игра «Сказка, сказка приходи!»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F2A89">
        <w:rPr>
          <w:rFonts w:ascii="Times New Roman" w:hAnsi="Times New Roman"/>
          <w:b/>
          <w:bCs/>
          <w:sz w:val="28"/>
          <w:szCs w:val="28"/>
        </w:rPr>
        <w:t xml:space="preserve">Технология изготовления   кукол 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Cs/>
          <w:sz w:val="28"/>
          <w:szCs w:val="28"/>
        </w:rPr>
      </w:pPr>
      <w:r w:rsidRPr="008F2A89">
        <w:rPr>
          <w:rFonts w:ascii="Times New Roman" w:hAnsi="Times New Roman"/>
          <w:bCs/>
          <w:sz w:val="28"/>
          <w:szCs w:val="28"/>
        </w:rPr>
        <w:t xml:space="preserve">      </w:t>
      </w:r>
      <w:proofErr w:type="gramStart"/>
      <w:r w:rsidRPr="008F2A89">
        <w:rPr>
          <w:rFonts w:ascii="Times New Roman" w:hAnsi="Times New Roman"/>
          <w:bCs/>
          <w:sz w:val="28"/>
          <w:szCs w:val="28"/>
        </w:rPr>
        <w:t>Знакомство с составляющими различных видов кукол, с технологией изготовления различных видов кукол: обучение работе над ширмой: надеть куклу на руку: голову на указательный палец, руки куклы на большой и средний пальцы; проводить куклу над ширмой на вытянутой руке, стараясь делать это плавно, без скачков; проделать предложенные упражнения с каждым ребенком.</w:t>
      </w:r>
      <w:proofErr w:type="gramEnd"/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F2A89">
        <w:rPr>
          <w:rFonts w:ascii="Times New Roman" w:hAnsi="Times New Roman"/>
          <w:b/>
          <w:bCs/>
          <w:sz w:val="28"/>
          <w:szCs w:val="28"/>
        </w:rPr>
        <w:t>Технология изготовления декораций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Cs/>
          <w:sz w:val="28"/>
          <w:szCs w:val="28"/>
        </w:rPr>
      </w:pPr>
      <w:r w:rsidRPr="008F2A89">
        <w:rPr>
          <w:rFonts w:ascii="Times New Roman" w:hAnsi="Times New Roman"/>
          <w:bCs/>
          <w:sz w:val="28"/>
          <w:szCs w:val="28"/>
        </w:rPr>
        <w:t xml:space="preserve">   Знакомство с различными видами декораций к спектаклю, с профессией художник </w:t>
      </w:r>
      <w:proofErr w:type="gramStart"/>
      <w:r w:rsidRPr="008F2A89">
        <w:rPr>
          <w:rFonts w:ascii="Times New Roman" w:hAnsi="Times New Roman"/>
          <w:bCs/>
          <w:sz w:val="28"/>
          <w:szCs w:val="28"/>
        </w:rPr>
        <w:t>-о</w:t>
      </w:r>
      <w:proofErr w:type="gramEnd"/>
      <w:r w:rsidRPr="008F2A89">
        <w:rPr>
          <w:rFonts w:ascii="Times New Roman" w:hAnsi="Times New Roman"/>
          <w:bCs/>
          <w:sz w:val="28"/>
          <w:szCs w:val="28"/>
        </w:rPr>
        <w:t>формитель Обучение работе над ширмой: надеть куклу на руку: голову на указательный палец, руки куклы на большой и средний пальцы ; проводить куклу над ширмой на вытянутой руке, стараясь делать это плавно, без скачков; проделать предложенные упражнения с каждым ребенком.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F2A89">
        <w:rPr>
          <w:rFonts w:ascii="Times New Roman" w:hAnsi="Times New Roman"/>
          <w:bCs/>
          <w:sz w:val="28"/>
          <w:szCs w:val="28"/>
        </w:rPr>
        <w:t xml:space="preserve">  </w:t>
      </w:r>
      <w:r w:rsidRPr="008F2A89">
        <w:rPr>
          <w:rFonts w:ascii="Times New Roman" w:hAnsi="Times New Roman"/>
          <w:b/>
          <w:bCs/>
          <w:sz w:val="28"/>
          <w:szCs w:val="28"/>
        </w:rPr>
        <w:t xml:space="preserve">Работа с театрализованным представлением 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Cs/>
          <w:sz w:val="28"/>
          <w:szCs w:val="28"/>
        </w:rPr>
      </w:pPr>
      <w:r w:rsidRPr="008F2A89">
        <w:rPr>
          <w:rFonts w:ascii="Times New Roman" w:hAnsi="Times New Roman"/>
          <w:bCs/>
          <w:sz w:val="28"/>
          <w:szCs w:val="28"/>
        </w:rPr>
        <w:t xml:space="preserve">       Знакомиться с творческими возможностями детей, изучать их жизненный опыт; побуждать к взаимопониманию, терпению, взаимопомощи. Выбрать сначала самый простой сюжет для спектакля, делать режиссерскую разработку. Совершенствовать внимание, память. Работать над дикцией. </w:t>
      </w:r>
      <w:proofErr w:type="spellStart"/>
      <w:r w:rsidRPr="008F2A89">
        <w:rPr>
          <w:rFonts w:ascii="Times New Roman" w:hAnsi="Times New Roman"/>
          <w:bCs/>
          <w:sz w:val="28"/>
          <w:szCs w:val="28"/>
        </w:rPr>
        <w:t>Чистоговорки</w:t>
      </w:r>
      <w:proofErr w:type="spellEnd"/>
      <w:r w:rsidRPr="008F2A89">
        <w:rPr>
          <w:rFonts w:ascii="Times New Roman" w:hAnsi="Times New Roman"/>
          <w:bCs/>
          <w:sz w:val="28"/>
          <w:szCs w:val="28"/>
        </w:rPr>
        <w:t>, скороговорки. Изучать приемы импровизации с помощью музыки. Продолжать репетиции вступления. Развивать память, воображение, общение детей. Разучивать с детьми те</w:t>
      </w:r>
      <w:proofErr w:type="gramStart"/>
      <w:r w:rsidRPr="008F2A89">
        <w:rPr>
          <w:rFonts w:ascii="Times New Roman" w:hAnsi="Times New Roman"/>
          <w:bCs/>
          <w:sz w:val="28"/>
          <w:szCs w:val="28"/>
        </w:rPr>
        <w:t>кст ск</w:t>
      </w:r>
      <w:proofErr w:type="gramEnd"/>
      <w:r w:rsidRPr="008F2A89">
        <w:rPr>
          <w:rFonts w:ascii="Times New Roman" w:hAnsi="Times New Roman"/>
          <w:bCs/>
          <w:sz w:val="28"/>
          <w:szCs w:val="28"/>
        </w:rPr>
        <w:t>азки, обращая внимание на артикуляцию, дыхание, голос. Совершенствовать внимание, воображение, память, общение детей. Развивать способности детей искренне верить в любую воображаемую ситуацию; учить пользоваться интонацией, произнося фразы грустно, радостно, удивленно, сердито.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F2A89">
        <w:rPr>
          <w:rFonts w:ascii="Times New Roman" w:hAnsi="Times New Roman"/>
          <w:b/>
          <w:bCs/>
          <w:sz w:val="28"/>
          <w:szCs w:val="28"/>
        </w:rPr>
        <w:t xml:space="preserve">  Ремонт реквизита 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Cs/>
          <w:sz w:val="28"/>
          <w:szCs w:val="28"/>
        </w:rPr>
      </w:pPr>
      <w:r w:rsidRPr="008F2A89">
        <w:rPr>
          <w:rFonts w:ascii="Times New Roman" w:hAnsi="Times New Roman"/>
          <w:bCs/>
          <w:sz w:val="28"/>
          <w:szCs w:val="28"/>
        </w:rPr>
        <w:t xml:space="preserve">Ремонт изготовленных кукол, декорации и бутафории Воспитания трудолюбия, бережного отношения к изделиям, изготовленным своими руками и руками других. Расширять творческими возможностями детей, обогащать их жизненный опыт; побуждать умение сострадать, чувство справедливости, стремление делать добро и бороться со злом. 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8F2A89">
        <w:rPr>
          <w:rFonts w:ascii="Times New Roman" w:hAnsi="Times New Roman"/>
          <w:bCs/>
          <w:sz w:val="28"/>
          <w:szCs w:val="28"/>
        </w:rPr>
        <w:t xml:space="preserve"> </w:t>
      </w:r>
      <w:r w:rsidRPr="008F2A89">
        <w:rPr>
          <w:rFonts w:ascii="Times New Roman" w:hAnsi="Times New Roman"/>
          <w:b/>
          <w:bCs/>
          <w:sz w:val="28"/>
          <w:szCs w:val="28"/>
        </w:rPr>
        <w:t xml:space="preserve">Итоговое занятие </w:t>
      </w:r>
    </w:p>
    <w:p w:rsidR="0032704E" w:rsidRPr="008F2A89" w:rsidRDefault="0032704E" w:rsidP="0032704E">
      <w:pPr>
        <w:tabs>
          <w:tab w:val="left" w:pos="368"/>
        </w:tabs>
        <w:jc w:val="both"/>
        <w:rPr>
          <w:rFonts w:ascii="Times New Roman" w:hAnsi="Times New Roman"/>
          <w:bCs/>
          <w:sz w:val="28"/>
          <w:szCs w:val="28"/>
        </w:rPr>
      </w:pPr>
      <w:r w:rsidRPr="008F2A89">
        <w:rPr>
          <w:rFonts w:ascii="Times New Roman" w:hAnsi="Times New Roman"/>
          <w:bCs/>
          <w:sz w:val="28"/>
          <w:szCs w:val="28"/>
        </w:rPr>
        <w:t>Итог занятий. Обсуждение всех представленных спектаклей. Формирования умений выражать свои мысли, суждения, выслушивать мнение других. Развитие доброжелательности, чувства коллективизма.</w:t>
      </w: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F22AA" w:rsidRPr="008F2A89" w:rsidRDefault="00CF22AA" w:rsidP="00CF22AA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8F2A8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proofErr w:type="spellStart"/>
      <w:r w:rsidR="00034DCA" w:rsidRPr="008F2A89">
        <w:rPr>
          <w:rFonts w:ascii="Times New Roman" w:hAnsi="Times New Roman"/>
          <w:b/>
          <w:sz w:val="28"/>
          <w:szCs w:val="28"/>
        </w:rPr>
        <w:t>Списоклитературы</w:t>
      </w:r>
      <w:proofErr w:type="spellEnd"/>
      <w:r w:rsidR="00034DCA" w:rsidRPr="008F2A8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034DCA" w:rsidRPr="008F2A8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034DCA" w:rsidRPr="008F2A89">
        <w:rPr>
          <w:rFonts w:ascii="Times New Roman" w:hAnsi="Times New Roman"/>
          <w:sz w:val="28"/>
          <w:szCs w:val="28"/>
        </w:rPr>
        <w:t>Алянский</w:t>
      </w:r>
      <w:proofErr w:type="spellEnd"/>
      <w:r w:rsidR="00034DCA" w:rsidRPr="008F2A89">
        <w:rPr>
          <w:rFonts w:ascii="Times New Roman" w:hAnsi="Times New Roman"/>
          <w:sz w:val="28"/>
          <w:szCs w:val="28"/>
        </w:rPr>
        <w:t xml:space="preserve"> Ю.Л. Азбука театра. - Ленинград, 1990.                                                                                                      2. </w:t>
      </w:r>
      <w:proofErr w:type="spellStart"/>
      <w:r w:rsidR="00034DCA" w:rsidRPr="008F2A89">
        <w:rPr>
          <w:rFonts w:ascii="Times New Roman" w:hAnsi="Times New Roman"/>
          <w:sz w:val="28"/>
          <w:szCs w:val="28"/>
        </w:rPr>
        <w:t>Башаева</w:t>
      </w:r>
      <w:proofErr w:type="spellEnd"/>
      <w:r w:rsidR="00034DCA" w:rsidRPr="008F2A89">
        <w:rPr>
          <w:rFonts w:ascii="Times New Roman" w:hAnsi="Times New Roman"/>
          <w:sz w:val="28"/>
          <w:szCs w:val="28"/>
        </w:rPr>
        <w:t xml:space="preserve"> Т.В. Развитие восприятия у детей. – Ярославль, 1998.                                                                             3. </w:t>
      </w:r>
      <w:proofErr w:type="spellStart"/>
      <w:r w:rsidR="00034DCA" w:rsidRPr="008F2A89">
        <w:rPr>
          <w:rFonts w:ascii="Times New Roman" w:hAnsi="Times New Roman"/>
          <w:sz w:val="28"/>
          <w:szCs w:val="28"/>
        </w:rPr>
        <w:t>Белюшкина</w:t>
      </w:r>
      <w:proofErr w:type="spellEnd"/>
      <w:r w:rsidR="00034DCA" w:rsidRPr="008F2A89">
        <w:rPr>
          <w:rFonts w:ascii="Times New Roman" w:hAnsi="Times New Roman"/>
          <w:sz w:val="28"/>
          <w:szCs w:val="28"/>
        </w:rPr>
        <w:t xml:space="preserve"> И.Б. и др. Театр, где играют дети. – М., 2001.                                                                                          4. </w:t>
      </w:r>
      <w:proofErr w:type="spellStart"/>
      <w:r w:rsidR="00034DCA" w:rsidRPr="008F2A89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034DCA" w:rsidRPr="008F2A89">
        <w:rPr>
          <w:rFonts w:ascii="Times New Roman" w:hAnsi="Times New Roman"/>
          <w:sz w:val="28"/>
          <w:szCs w:val="28"/>
        </w:rPr>
        <w:t xml:space="preserve"> Н.К. Развитие творческих способностей учащихся. – М., 1999                                                         5. Горский В.А. Примерные программы внеурочной деятельности. – М., 2010.                                                          6. Савенков А.И. Детская одарённость: развитие средствами искусства. – М., 1999.                                                           </w:t>
      </w:r>
      <w:r w:rsidR="008F2A8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034DCA" w:rsidRPr="008F2A89">
        <w:rPr>
          <w:rFonts w:ascii="Times New Roman" w:hAnsi="Times New Roman"/>
          <w:sz w:val="28"/>
          <w:szCs w:val="28"/>
        </w:rPr>
        <w:t xml:space="preserve">     7. Сорокина Н.Ф. Играем в кукольный театр. – М., 2000.                                                                                                           8. Симановский А.Э. Развитие творческого мышления детей. – Ярославль, 1997.                                                                         </w:t>
      </w:r>
      <w:r w:rsidR="008F2A8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034DCA" w:rsidRPr="008F2A89">
        <w:rPr>
          <w:rFonts w:ascii="Times New Roman" w:hAnsi="Times New Roman"/>
          <w:sz w:val="28"/>
          <w:szCs w:val="28"/>
        </w:rPr>
        <w:t xml:space="preserve">  9. Субботина А.Ю. Развитие воображения у детей. – Ярославль, 1997.                                                                                              10. Тихомирова Л.Ф., Басов А.В. Развитие логического мышления детей. – Ярославль, 1998. 11. </w:t>
      </w:r>
    </w:p>
    <w:sectPr w:rsidR="00CF22AA" w:rsidRPr="008F2A89" w:rsidSect="00C5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2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28F9"/>
    <w:multiLevelType w:val="hybridMultilevel"/>
    <w:tmpl w:val="427AD126"/>
    <w:lvl w:ilvl="0" w:tplc="5E32F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F22AA"/>
    <w:rsid w:val="00034DCA"/>
    <w:rsid w:val="0032704E"/>
    <w:rsid w:val="005A357E"/>
    <w:rsid w:val="0064021D"/>
    <w:rsid w:val="006E42A1"/>
    <w:rsid w:val="00815AEC"/>
    <w:rsid w:val="008A03C0"/>
    <w:rsid w:val="008F2A89"/>
    <w:rsid w:val="009C194A"/>
    <w:rsid w:val="00A329F3"/>
    <w:rsid w:val="00BA77F7"/>
    <w:rsid w:val="00C55787"/>
    <w:rsid w:val="00CF22AA"/>
    <w:rsid w:val="00DE39B7"/>
    <w:rsid w:val="00F5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A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A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F22A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CF22AA"/>
    <w:pPr>
      <w:suppressAutoHyphens/>
      <w:spacing w:before="280" w:after="280"/>
    </w:pPr>
    <w:rPr>
      <w:rFonts w:eastAsia="SimSun" w:cs="font227"/>
      <w:kern w:val="2"/>
      <w:lang w:eastAsia="ar-SA"/>
    </w:rPr>
  </w:style>
  <w:style w:type="paragraph" w:styleId="a4">
    <w:name w:val="No Spacing"/>
    <w:uiPriority w:val="99"/>
    <w:qFormat/>
    <w:rsid w:val="00CF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F22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AA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A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F22A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unhideWhenUsed/>
    <w:rsid w:val="00CF22AA"/>
    <w:pPr>
      <w:suppressAutoHyphens/>
      <w:spacing w:before="280" w:after="280"/>
    </w:pPr>
    <w:rPr>
      <w:rFonts w:eastAsia="SimSun" w:cs="font227"/>
      <w:kern w:val="2"/>
      <w:lang w:eastAsia="ar-SA"/>
    </w:rPr>
  </w:style>
  <w:style w:type="paragraph" w:styleId="a4">
    <w:name w:val="No Spacing"/>
    <w:uiPriority w:val="99"/>
    <w:qFormat/>
    <w:rsid w:val="00CF22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CF22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2390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2025-03-24T08:56:00Z</dcterms:created>
  <dcterms:modified xsi:type="dcterms:W3CDTF">2025-03-24T08:56:00Z</dcterms:modified>
</cp:coreProperties>
</file>