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9" w:rsidRPr="00EF480C" w:rsidRDefault="00B40DF9" w:rsidP="00162B66">
      <w:pPr>
        <w:jc w:val="center"/>
        <w:rPr>
          <w:sz w:val="28"/>
          <w:szCs w:val="28"/>
        </w:rPr>
      </w:pPr>
      <w:r w:rsidRPr="00EF480C">
        <w:rPr>
          <w:sz w:val="28"/>
          <w:szCs w:val="28"/>
        </w:rPr>
        <w:t>Муниципальное бюджетное общеобразовательное учреждение «Трубчевская основная общеобразовательная школа»</w:t>
      </w:r>
    </w:p>
    <w:p w:rsidR="00B40DF9" w:rsidRPr="00EF480C" w:rsidRDefault="00B40DF9" w:rsidP="00162B6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80C">
        <w:rPr>
          <w:sz w:val="28"/>
          <w:szCs w:val="28"/>
        </w:rPr>
        <w:t>303153, Орловская область, Болховский район, д. Новый Синец, ул. Зеленая,11, телефон 8(48640) 2-66-24</w:t>
      </w:r>
    </w:p>
    <w:p w:rsidR="00B40DF9" w:rsidRPr="00EF480C" w:rsidRDefault="00B40DF9" w:rsidP="00B40DF9">
      <w:pPr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       </w:t>
      </w:r>
    </w:p>
    <w:p w:rsidR="00B40DF9" w:rsidRPr="00EF480C" w:rsidRDefault="00B40DF9" w:rsidP="00B40DF9">
      <w:pPr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 Принято                                                                           </w:t>
      </w:r>
      <w:r w:rsidRPr="00B40DF9">
        <w:rPr>
          <w:sz w:val="28"/>
          <w:szCs w:val="28"/>
        </w:rPr>
        <w:t xml:space="preserve">                    </w:t>
      </w:r>
      <w:r w:rsidRPr="00EF480C">
        <w:rPr>
          <w:sz w:val="28"/>
          <w:szCs w:val="28"/>
        </w:rPr>
        <w:t xml:space="preserve"> Утверждено                                             </w:t>
      </w:r>
    </w:p>
    <w:p w:rsidR="00B40DF9" w:rsidRPr="00EF480C" w:rsidRDefault="00B40DF9" w:rsidP="00B40DF9">
      <w:pPr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на педагогическом совете             </w:t>
      </w:r>
      <w:r w:rsidR="006325FD">
        <w:rPr>
          <w:sz w:val="28"/>
          <w:szCs w:val="28"/>
        </w:rPr>
        <w:t xml:space="preserve">                              </w:t>
      </w:r>
      <w:r w:rsidRPr="00EF480C">
        <w:rPr>
          <w:sz w:val="28"/>
          <w:szCs w:val="28"/>
        </w:rPr>
        <w:t xml:space="preserve">Приказ № </w:t>
      </w:r>
      <w:r w:rsidR="006325FD" w:rsidRPr="006325FD">
        <w:rPr>
          <w:sz w:val="28"/>
          <w:szCs w:val="28"/>
        </w:rPr>
        <w:t>154</w:t>
      </w:r>
      <w:r w:rsidR="006325FD">
        <w:rPr>
          <w:sz w:val="28"/>
          <w:szCs w:val="28"/>
        </w:rPr>
        <w:t>ОД</w:t>
      </w:r>
      <w:r w:rsidRPr="00EF480C">
        <w:rPr>
          <w:sz w:val="28"/>
          <w:szCs w:val="28"/>
        </w:rPr>
        <w:t>от</w:t>
      </w:r>
      <w:r w:rsidR="006325FD">
        <w:rPr>
          <w:sz w:val="28"/>
          <w:szCs w:val="28"/>
        </w:rPr>
        <w:t>23.10.2020г</w:t>
      </w:r>
    </w:p>
    <w:p w:rsidR="00B40DF9" w:rsidRPr="00EF480C" w:rsidRDefault="006325FD" w:rsidP="00B40D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B40DF9" w:rsidRPr="00EF480C">
        <w:rPr>
          <w:sz w:val="28"/>
          <w:szCs w:val="28"/>
        </w:rPr>
        <w:t>№</w:t>
      </w:r>
      <w:r w:rsidR="0014636E" w:rsidRPr="006325FD">
        <w:rPr>
          <w:sz w:val="28"/>
          <w:szCs w:val="28"/>
        </w:rPr>
        <w:t>8</w:t>
      </w:r>
      <w:r>
        <w:rPr>
          <w:sz w:val="28"/>
          <w:szCs w:val="28"/>
        </w:rPr>
        <w:t>от23.10.2020г</w:t>
      </w:r>
      <w:r w:rsidR="00B40DF9" w:rsidRPr="00EF480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B40DF9" w:rsidRPr="00301152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B40DF9" w:rsidRPr="00301152">
        <w:rPr>
          <w:sz w:val="28"/>
          <w:szCs w:val="28"/>
        </w:rPr>
        <w:t xml:space="preserve">                  </w:t>
      </w:r>
      <w:r w:rsidR="00B40DF9" w:rsidRPr="00EF480C">
        <w:rPr>
          <w:sz w:val="28"/>
          <w:szCs w:val="28"/>
        </w:rPr>
        <w:t xml:space="preserve">  Председатель                                                                  ____________ О.И. Киреева</w:t>
      </w:r>
    </w:p>
    <w:p w:rsidR="00B40DF9" w:rsidRPr="00837DBF" w:rsidRDefault="00B40DF9" w:rsidP="00B40DF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EF480C">
        <w:rPr>
          <w:sz w:val="28"/>
          <w:szCs w:val="28"/>
        </w:rPr>
        <w:t xml:space="preserve">  __________ О.И. Киреева                               </w:t>
      </w:r>
      <w:r w:rsidRPr="00301152">
        <w:rPr>
          <w:sz w:val="28"/>
          <w:szCs w:val="28"/>
        </w:rPr>
        <w:t xml:space="preserve">          </w:t>
      </w:r>
      <w:r w:rsidR="003011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40DF9" w:rsidRPr="00837DBF" w:rsidRDefault="00B40DF9" w:rsidP="00B40DF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532073" w:rsidRPr="00B40DF9" w:rsidRDefault="00532073" w:rsidP="00532073">
      <w:pPr>
        <w:jc w:val="center"/>
        <w:rPr>
          <w:rFonts w:ascii="Georgia" w:hAnsi="Georgia"/>
          <w:noProof/>
        </w:rPr>
      </w:pPr>
    </w:p>
    <w:p w:rsidR="00B40DF9" w:rsidRPr="00B40DF9" w:rsidRDefault="00B40DF9" w:rsidP="00532073">
      <w:pPr>
        <w:jc w:val="center"/>
        <w:rPr>
          <w:rFonts w:ascii="Georgia" w:hAnsi="Georgia"/>
          <w:noProof/>
        </w:rPr>
      </w:pPr>
    </w:p>
    <w:p w:rsidR="00B40DF9" w:rsidRPr="00B40DF9" w:rsidRDefault="00B40DF9" w:rsidP="00532073">
      <w:pPr>
        <w:jc w:val="center"/>
        <w:rPr>
          <w:rFonts w:ascii="Georgia" w:hAnsi="Georgia"/>
        </w:rPr>
      </w:pPr>
    </w:p>
    <w:p w:rsidR="00532073" w:rsidRPr="00532073" w:rsidRDefault="00532073" w:rsidP="00532073">
      <w:pPr>
        <w:jc w:val="center"/>
        <w:rPr>
          <w:rFonts w:ascii="Georgia" w:hAnsi="Georgia"/>
          <w:b/>
          <w:sz w:val="40"/>
          <w:szCs w:val="40"/>
        </w:rPr>
      </w:pPr>
      <w:r w:rsidRPr="00532073">
        <w:rPr>
          <w:rFonts w:ascii="Georgia" w:hAnsi="Georgia"/>
          <w:b/>
          <w:sz w:val="40"/>
          <w:szCs w:val="40"/>
        </w:rPr>
        <w:t>Положение</w:t>
      </w:r>
    </w:p>
    <w:p w:rsidR="00532073" w:rsidRPr="00532073" w:rsidRDefault="00532073" w:rsidP="00532073">
      <w:pPr>
        <w:jc w:val="center"/>
        <w:rPr>
          <w:rFonts w:ascii="Georgia" w:hAnsi="Georgia"/>
          <w:b/>
          <w:sz w:val="40"/>
          <w:szCs w:val="40"/>
        </w:rPr>
      </w:pPr>
      <w:r w:rsidRPr="00532073">
        <w:rPr>
          <w:rFonts w:ascii="Georgia" w:hAnsi="Georgia"/>
          <w:b/>
          <w:sz w:val="40"/>
          <w:szCs w:val="40"/>
        </w:rPr>
        <w:t>О педагогическом совете</w:t>
      </w:r>
    </w:p>
    <w:p w:rsidR="00532073" w:rsidRPr="00301152" w:rsidRDefault="00532073" w:rsidP="00B40DF9">
      <w:pPr>
        <w:jc w:val="center"/>
        <w:rPr>
          <w:rFonts w:ascii="Georgia" w:hAnsi="Georgia"/>
          <w:sz w:val="32"/>
          <w:szCs w:val="32"/>
        </w:rPr>
      </w:pPr>
    </w:p>
    <w:p w:rsidR="00532073" w:rsidRPr="00532073" w:rsidRDefault="00532073" w:rsidP="0053207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6F162B" w:rsidRPr="00230B64" w:rsidRDefault="00532073" w:rsidP="006325FD">
      <w:pPr>
        <w:numPr>
          <w:ilvl w:val="1"/>
          <w:numId w:val="1"/>
        </w:numPr>
        <w:tabs>
          <w:tab w:val="clear" w:pos="1080"/>
          <w:tab w:val="num" w:pos="567"/>
        </w:tabs>
        <w:ind w:left="567" w:hanging="567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Общие положения</w:t>
      </w:r>
    </w:p>
    <w:p w:rsidR="00D04440" w:rsidRPr="00230B64" w:rsidRDefault="00D04440" w:rsidP="003D43EC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Настоящее Положение </w:t>
      </w:r>
      <w:r w:rsidR="00B40DF9">
        <w:rPr>
          <w:rFonts w:ascii="Georgia" w:hAnsi="Georgia"/>
        </w:rPr>
        <w:t xml:space="preserve">о педагогическом совете </w:t>
      </w:r>
      <w:r w:rsidRPr="00230B64">
        <w:rPr>
          <w:rFonts w:ascii="Georgia" w:hAnsi="Georgia"/>
        </w:rPr>
        <w:t xml:space="preserve"> (далее – Положение) регламентирует деяте</w:t>
      </w:r>
      <w:r w:rsidR="00B40DF9">
        <w:rPr>
          <w:rFonts w:ascii="Georgia" w:hAnsi="Georgia"/>
        </w:rPr>
        <w:t>льность педагогического совета м</w:t>
      </w:r>
      <w:r w:rsidRPr="00230B64">
        <w:rPr>
          <w:rFonts w:ascii="Georgia" w:hAnsi="Georgia"/>
        </w:rPr>
        <w:t>униципального бюджетного общеобразо</w:t>
      </w:r>
      <w:r w:rsidR="00B40DF9">
        <w:rPr>
          <w:rFonts w:ascii="Georgia" w:hAnsi="Georgia"/>
        </w:rPr>
        <w:t xml:space="preserve">вательного учреждения  «Трубчевская основная  общеобразовательная школа </w:t>
      </w:r>
      <w:r w:rsidRPr="00230B64">
        <w:rPr>
          <w:rFonts w:ascii="Georgia" w:hAnsi="Georgia"/>
        </w:rPr>
        <w:t xml:space="preserve"> (далее – Учреждение).</w:t>
      </w:r>
    </w:p>
    <w:p w:rsidR="0014158C" w:rsidRPr="00230B64" w:rsidRDefault="0014158C" w:rsidP="003D43EC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Педагогический совет </w:t>
      </w:r>
      <w:r w:rsidR="00D04440" w:rsidRPr="00230B64">
        <w:rPr>
          <w:rFonts w:ascii="Georgia" w:hAnsi="Georgia"/>
        </w:rPr>
        <w:t>Учреждения</w:t>
      </w:r>
      <w:r w:rsidR="00924574" w:rsidRPr="00230B64">
        <w:rPr>
          <w:rFonts w:ascii="Georgia" w:hAnsi="Georgia"/>
        </w:rPr>
        <w:t xml:space="preserve"> </w:t>
      </w:r>
      <w:r w:rsidRPr="00230B64">
        <w:rPr>
          <w:rFonts w:ascii="Georgia" w:hAnsi="Georgia"/>
        </w:rPr>
        <w:t>является, в соответствии с Законом Российской Федерации «Об образовании</w:t>
      </w:r>
      <w:r w:rsidR="0003491E" w:rsidRPr="00230B64">
        <w:rPr>
          <w:rFonts w:ascii="Georgia" w:hAnsi="Georgia"/>
        </w:rPr>
        <w:t xml:space="preserve"> в Российской Федерации» № 273-ФЗ от 29 декабря 2012 года</w:t>
      </w:r>
      <w:r w:rsidRPr="00230B64">
        <w:rPr>
          <w:rFonts w:ascii="Georgia" w:hAnsi="Georgia"/>
        </w:rPr>
        <w:t xml:space="preserve">, </w:t>
      </w:r>
      <w:r w:rsidR="0003491E" w:rsidRPr="00230B64">
        <w:rPr>
          <w:rFonts w:ascii="Georgia" w:hAnsi="Georgia"/>
        </w:rPr>
        <w:t>коллегиальным органом управления</w:t>
      </w:r>
      <w:r w:rsidR="00FC55BA" w:rsidRPr="00230B64">
        <w:rPr>
          <w:rFonts w:ascii="Georgia" w:hAnsi="Georgia"/>
        </w:rPr>
        <w:t xml:space="preserve"> </w:t>
      </w:r>
      <w:r w:rsidR="0003491E" w:rsidRPr="00230B64">
        <w:rPr>
          <w:rFonts w:ascii="Georgia" w:hAnsi="Georgia"/>
        </w:rPr>
        <w:t>Учреждением</w:t>
      </w:r>
      <w:r w:rsidR="00924574" w:rsidRPr="00230B64">
        <w:rPr>
          <w:rFonts w:ascii="Georgia" w:hAnsi="Georgia"/>
        </w:rPr>
        <w:t>.</w:t>
      </w:r>
    </w:p>
    <w:p w:rsidR="006F162B" w:rsidRPr="00230B64" w:rsidRDefault="0014158C" w:rsidP="003D43EC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Педагогический с</w:t>
      </w:r>
      <w:r w:rsidR="006F162B" w:rsidRPr="00230B64">
        <w:rPr>
          <w:rFonts w:ascii="Georgia" w:hAnsi="Georgia"/>
        </w:rPr>
        <w:t xml:space="preserve">овет </w:t>
      </w:r>
      <w:r w:rsidR="00357628" w:rsidRPr="00230B64">
        <w:rPr>
          <w:rFonts w:ascii="Georgia" w:hAnsi="Georgia"/>
        </w:rPr>
        <w:t>функционирует в целях реализации законного права на участие в управлении Учреждением участников образовательного процесса – педагогических работников.</w:t>
      </w:r>
    </w:p>
    <w:p w:rsidR="00DE7112" w:rsidRPr="00230B64" w:rsidRDefault="005C6EC4" w:rsidP="003D43EC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В своей деятельности педагогический совет руководствуется</w:t>
      </w:r>
      <w:r w:rsidR="00DE7112" w:rsidRPr="00230B64">
        <w:rPr>
          <w:rFonts w:ascii="Georgia" w:hAnsi="Georgia"/>
        </w:rPr>
        <w:t>:</w:t>
      </w:r>
    </w:p>
    <w:p w:rsidR="005C6EC4" w:rsidRDefault="005C6EC4" w:rsidP="003D43EC">
      <w:pPr>
        <w:numPr>
          <w:ilvl w:val="2"/>
          <w:numId w:val="2"/>
        </w:numPr>
        <w:tabs>
          <w:tab w:val="clear" w:pos="1800"/>
          <w:tab w:val="left" w:pos="1418"/>
        </w:tabs>
        <w:ind w:left="1418" w:hanging="851"/>
        <w:jc w:val="both"/>
        <w:rPr>
          <w:rFonts w:ascii="Georgia" w:hAnsi="Georgia"/>
        </w:rPr>
      </w:pPr>
      <w:r>
        <w:rPr>
          <w:rFonts w:ascii="Georgia" w:hAnsi="Georgia"/>
        </w:rPr>
        <w:t>Конвен</w:t>
      </w:r>
      <w:r w:rsidRPr="005C6EC4">
        <w:rPr>
          <w:rFonts w:ascii="Georgia" w:hAnsi="Georgia"/>
        </w:rPr>
        <w:t>цией ООН о правах ребенка</w:t>
      </w:r>
      <w:r>
        <w:rPr>
          <w:rFonts w:ascii="Georgia" w:hAnsi="Georgia"/>
        </w:rPr>
        <w:t>;</w:t>
      </w:r>
    </w:p>
    <w:p w:rsidR="00DE7112" w:rsidRPr="00230B64" w:rsidRDefault="00D04440" w:rsidP="003D43EC">
      <w:pPr>
        <w:numPr>
          <w:ilvl w:val="2"/>
          <w:numId w:val="2"/>
        </w:numPr>
        <w:tabs>
          <w:tab w:val="clear" w:pos="1800"/>
          <w:tab w:val="left" w:pos="1418"/>
        </w:tabs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Закон</w:t>
      </w:r>
      <w:r w:rsidR="005C6EC4">
        <w:rPr>
          <w:rFonts w:ascii="Georgia" w:hAnsi="Georgia"/>
        </w:rPr>
        <w:t>ом</w:t>
      </w:r>
      <w:r w:rsidRPr="00230B64">
        <w:rPr>
          <w:rFonts w:ascii="Georgia" w:hAnsi="Georgia"/>
        </w:rPr>
        <w:t xml:space="preserve"> Российской Федерации </w:t>
      </w:r>
      <w:r w:rsidR="00DE7112" w:rsidRPr="00230B64">
        <w:rPr>
          <w:rFonts w:ascii="Georgia" w:hAnsi="Georgia"/>
        </w:rPr>
        <w:t>«Об образовании в Российской Федерации» № 273-ФЗ от 29 декабря 2012 года;</w:t>
      </w:r>
    </w:p>
    <w:p w:rsidR="00DE7112" w:rsidRPr="00230B64" w:rsidRDefault="00720D57" w:rsidP="003D43EC">
      <w:pPr>
        <w:numPr>
          <w:ilvl w:val="2"/>
          <w:numId w:val="2"/>
        </w:numPr>
        <w:tabs>
          <w:tab w:val="clear" w:pos="1800"/>
          <w:tab w:val="left" w:pos="1418"/>
        </w:tabs>
        <w:ind w:left="1418" w:hanging="851"/>
        <w:jc w:val="both"/>
        <w:rPr>
          <w:rFonts w:ascii="Georgia" w:hAnsi="Georgia"/>
        </w:rPr>
      </w:pPr>
      <w:r>
        <w:rPr>
          <w:rFonts w:ascii="Georgia" w:hAnsi="Georgia"/>
        </w:rPr>
        <w:t>федеральн</w:t>
      </w:r>
      <w:r w:rsidR="005C6EC4">
        <w:rPr>
          <w:rFonts w:ascii="Georgia" w:hAnsi="Georgia"/>
        </w:rPr>
        <w:t>ым</w:t>
      </w:r>
      <w:r>
        <w:rPr>
          <w:rFonts w:ascii="Georgia" w:hAnsi="Georgia"/>
        </w:rPr>
        <w:t>, региональн</w:t>
      </w:r>
      <w:r w:rsidR="005C6EC4">
        <w:rPr>
          <w:rFonts w:ascii="Georgia" w:hAnsi="Georgia"/>
        </w:rPr>
        <w:t>ым</w:t>
      </w:r>
      <w:r>
        <w:rPr>
          <w:rFonts w:ascii="Georgia" w:hAnsi="Georgia"/>
        </w:rPr>
        <w:t>, муниципальн</w:t>
      </w:r>
      <w:r w:rsidR="005C6EC4">
        <w:rPr>
          <w:rFonts w:ascii="Georgia" w:hAnsi="Georgia"/>
        </w:rPr>
        <w:t>ым</w:t>
      </w:r>
      <w:r>
        <w:rPr>
          <w:rFonts w:ascii="Georgia" w:hAnsi="Georgia"/>
        </w:rPr>
        <w:t xml:space="preserve"> </w:t>
      </w:r>
      <w:r w:rsidRPr="00720D57">
        <w:rPr>
          <w:rFonts w:ascii="Georgia" w:hAnsi="Georgia"/>
        </w:rPr>
        <w:t>законодательств</w:t>
      </w:r>
      <w:r w:rsidR="005C6EC4">
        <w:rPr>
          <w:rFonts w:ascii="Georgia" w:hAnsi="Georgia"/>
        </w:rPr>
        <w:t>ом</w:t>
      </w:r>
      <w:r w:rsidRPr="00720D57">
        <w:rPr>
          <w:rFonts w:ascii="Georgia" w:hAnsi="Georgia"/>
        </w:rPr>
        <w:t xml:space="preserve"> в области образования</w:t>
      </w:r>
      <w:r w:rsidR="00DE7112" w:rsidRPr="00230B64">
        <w:rPr>
          <w:rFonts w:ascii="Georgia" w:hAnsi="Georgia"/>
        </w:rPr>
        <w:t>;</w:t>
      </w:r>
    </w:p>
    <w:p w:rsidR="00DE7112" w:rsidRPr="00230B64" w:rsidRDefault="00DE7112" w:rsidP="003D43EC">
      <w:pPr>
        <w:numPr>
          <w:ilvl w:val="2"/>
          <w:numId w:val="2"/>
        </w:numPr>
        <w:tabs>
          <w:tab w:val="clear" w:pos="1800"/>
          <w:tab w:val="left" w:pos="1418"/>
        </w:tabs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Устав</w:t>
      </w:r>
      <w:r w:rsidR="005C6EC4">
        <w:rPr>
          <w:rFonts w:ascii="Georgia" w:hAnsi="Georgia"/>
        </w:rPr>
        <w:t>ом</w:t>
      </w:r>
      <w:r w:rsidRPr="00230B64">
        <w:rPr>
          <w:rFonts w:ascii="Georgia" w:hAnsi="Georgia"/>
        </w:rPr>
        <w:t xml:space="preserve"> Учреждения;</w:t>
      </w:r>
    </w:p>
    <w:p w:rsidR="00FC55BA" w:rsidRPr="00230B64" w:rsidRDefault="00D04440" w:rsidP="003D43EC">
      <w:pPr>
        <w:numPr>
          <w:ilvl w:val="2"/>
          <w:numId w:val="2"/>
        </w:numPr>
        <w:tabs>
          <w:tab w:val="clear" w:pos="1800"/>
          <w:tab w:val="left" w:pos="1418"/>
        </w:tabs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настоящ</w:t>
      </w:r>
      <w:r w:rsidR="005C6EC4">
        <w:rPr>
          <w:rFonts w:ascii="Georgia" w:hAnsi="Georgia"/>
        </w:rPr>
        <w:t>им</w:t>
      </w:r>
      <w:r w:rsidRPr="00230B64">
        <w:rPr>
          <w:rFonts w:ascii="Georgia" w:hAnsi="Georgia"/>
        </w:rPr>
        <w:t xml:space="preserve"> Положени</w:t>
      </w:r>
      <w:r w:rsidR="005C6EC4">
        <w:rPr>
          <w:rFonts w:ascii="Georgia" w:hAnsi="Georgia"/>
        </w:rPr>
        <w:t>ем</w:t>
      </w:r>
      <w:r w:rsidR="00FC55BA" w:rsidRPr="00230B64">
        <w:rPr>
          <w:rFonts w:ascii="Georgia" w:hAnsi="Georgia"/>
        </w:rPr>
        <w:t>.</w:t>
      </w:r>
    </w:p>
    <w:p w:rsidR="00DE7112" w:rsidRPr="00230B64" w:rsidRDefault="00DE7112" w:rsidP="003D43EC">
      <w:pPr>
        <w:numPr>
          <w:ilvl w:val="1"/>
          <w:numId w:val="2"/>
        </w:numPr>
        <w:shd w:val="clear" w:color="auto" w:fill="FFFFFF"/>
        <w:tabs>
          <w:tab w:val="clear" w:pos="1080"/>
          <w:tab w:val="num" w:pos="567"/>
        </w:tabs>
        <w:adjustRightInd w:val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Виды педагогических советов: тематические, проблемные</w:t>
      </w:r>
      <w:r w:rsidRPr="00230B64">
        <w:rPr>
          <w:rStyle w:val="aa"/>
          <w:rFonts w:ascii="Georgia" w:hAnsi="Georgia"/>
        </w:rPr>
        <w:t xml:space="preserve">, </w:t>
      </w:r>
      <w:r w:rsidRPr="00230B64">
        <w:rPr>
          <w:rFonts w:ascii="Georgia" w:hAnsi="Georgia"/>
        </w:rPr>
        <w:t>координационные</w:t>
      </w:r>
      <w:r w:rsidRPr="00230B64">
        <w:rPr>
          <w:rStyle w:val="aa"/>
          <w:rFonts w:ascii="Georgia" w:hAnsi="Georgia"/>
        </w:rPr>
        <w:t xml:space="preserve">, </w:t>
      </w:r>
      <w:r w:rsidRPr="00230B64">
        <w:rPr>
          <w:rFonts w:ascii="Georgia" w:hAnsi="Georgia"/>
        </w:rPr>
        <w:t>организационные, информационные</w:t>
      </w:r>
      <w:r w:rsidRPr="00230B64">
        <w:rPr>
          <w:rStyle w:val="aa"/>
          <w:rFonts w:ascii="Georgia" w:hAnsi="Georgia"/>
        </w:rPr>
        <w:t xml:space="preserve">, </w:t>
      </w:r>
      <w:r w:rsidRPr="00230B64">
        <w:rPr>
          <w:rFonts w:ascii="Georgia" w:hAnsi="Georgia"/>
        </w:rPr>
        <w:t>итоговые, предметные, методические, общекультурные, дидактические, психологические, педагогические.</w:t>
      </w:r>
    </w:p>
    <w:p w:rsidR="00DE7112" w:rsidRPr="00230B64" w:rsidRDefault="00DE7112" w:rsidP="003D43EC">
      <w:pPr>
        <w:numPr>
          <w:ilvl w:val="1"/>
          <w:numId w:val="2"/>
        </w:numPr>
        <w:shd w:val="clear" w:color="auto" w:fill="FFFFFF"/>
        <w:tabs>
          <w:tab w:val="clear" w:pos="1080"/>
          <w:tab w:val="num" w:pos="567"/>
        </w:tabs>
        <w:adjustRightInd w:val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Деятельность педагогического совета осуществляется по направлениям: научно-</w:t>
      </w:r>
      <w:r w:rsidR="00532073">
        <w:rPr>
          <w:rFonts w:ascii="Georgia" w:hAnsi="Georgia"/>
        </w:rPr>
        <w:t>практическая</w:t>
      </w:r>
      <w:r w:rsidRPr="00230B64">
        <w:rPr>
          <w:rStyle w:val="aa"/>
          <w:rFonts w:ascii="Georgia" w:hAnsi="Georgia"/>
        </w:rPr>
        <w:t xml:space="preserve">, </w:t>
      </w:r>
      <w:r w:rsidR="00532073">
        <w:rPr>
          <w:rStyle w:val="aa"/>
          <w:rFonts w:ascii="Georgia" w:hAnsi="Georgia"/>
          <w:i w:val="0"/>
        </w:rPr>
        <w:t xml:space="preserve">научно-методическая и </w:t>
      </w:r>
      <w:r w:rsidRPr="00230B64">
        <w:rPr>
          <w:rFonts w:ascii="Georgia" w:hAnsi="Georgia"/>
        </w:rPr>
        <w:t>производственно-деловая:</w:t>
      </w:r>
    </w:p>
    <w:p w:rsidR="00DE7112" w:rsidRPr="00230B64" w:rsidRDefault="00DE7112" w:rsidP="003D43EC">
      <w:pPr>
        <w:numPr>
          <w:ilvl w:val="2"/>
          <w:numId w:val="2"/>
        </w:numPr>
        <w:shd w:val="clear" w:color="auto" w:fill="FFFFFF"/>
        <w:tabs>
          <w:tab w:val="clear" w:pos="1800"/>
          <w:tab w:val="num" w:pos="1418"/>
        </w:tabs>
        <w:adjustRightInd w:val="0"/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научно-практическая и научно-методическая деятельность реализуется через тематические и проблемные педсоветы, где всесторонне обсуждается та или иная проблема воспитания и обучения;</w:t>
      </w:r>
    </w:p>
    <w:p w:rsidR="00DE7112" w:rsidRPr="00230B64" w:rsidRDefault="00DE7112" w:rsidP="003D43EC">
      <w:pPr>
        <w:numPr>
          <w:ilvl w:val="2"/>
          <w:numId w:val="2"/>
        </w:numPr>
        <w:shd w:val="clear" w:color="auto" w:fill="FFFFFF"/>
        <w:tabs>
          <w:tab w:val="clear" w:pos="1800"/>
          <w:tab w:val="num" w:pos="1418"/>
        </w:tabs>
        <w:adjustRightInd w:val="0"/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производственно-деловая деятельность реализуется через следующие виды педсоветов: организационные</w:t>
      </w:r>
      <w:r w:rsidRPr="00230B64">
        <w:rPr>
          <w:rStyle w:val="aa"/>
          <w:rFonts w:ascii="Georgia" w:hAnsi="Georgia"/>
        </w:rPr>
        <w:t xml:space="preserve">, </w:t>
      </w:r>
      <w:r w:rsidRPr="00230B64">
        <w:rPr>
          <w:rFonts w:ascii="Georgia" w:hAnsi="Georgia"/>
        </w:rPr>
        <w:t>итоговые, координационные, информационные.</w:t>
      </w:r>
    </w:p>
    <w:p w:rsidR="00597DD5" w:rsidRPr="00230B64" w:rsidRDefault="00DE7112" w:rsidP="003D43EC">
      <w:pPr>
        <w:numPr>
          <w:ilvl w:val="1"/>
          <w:numId w:val="2"/>
        </w:numPr>
        <w:shd w:val="clear" w:color="auto" w:fill="FFFFFF"/>
        <w:tabs>
          <w:tab w:val="clear" w:pos="1080"/>
          <w:tab w:val="num" w:pos="567"/>
        </w:tabs>
        <w:adjustRightInd w:val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Педагогические советы могут проводиться в следующих формах:</w:t>
      </w:r>
    </w:p>
    <w:p w:rsidR="00597DD5" w:rsidRPr="00230B64" w:rsidRDefault="00DE7112" w:rsidP="003D43EC">
      <w:pPr>
        <w:numPr>
          <w:ilvl w:val="2"/>
          <w:numId w:val="2"/>
        </w:numPr>
        <w:shd w:val="clear" w:color="auto" w:fill="FFFFFF"/>
        <w:tabs>
          <w:tab w:val="clear" w:pos="1800"/>
          <w:tab w:val="num" w:pos="1418"/>
        </w:tabs>
        <w:adjustRightInd w:val="0"/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традиционн</w:t>
      </w:r>
      <w:r w:rsidR="00597DD5" w:rsidRPr="00230B64">
        <w:rPr>
          <w:rFonts w:ascii="Georgia" w:hAnsi="Georgia"/>
        </w:rPr>
        <w:t xml:space="preserve">ая форма </w:t>
      </w:r>
      <w:r w:rsidRPr="00230B64">
        <w:rPr>
          <w:rFonts w:ascii="Georgia" w:hAnsi="Georgia"/>
        </w:rPr>
        <w:t>(доклад и обсуждение),</w:t>
      </w:r>
    </w:p>
    <w:p w:rsidR="00597DD5" w:rsidRPr="00230B64" w:rsidRDefault="00DE7112" w:rsidP="003D43EC">
      <w:pPr>
        <w:numPr>
          <w:ilvl w:val="2"/>
          <w:numId w:val="2"/>
        </w:numPr>
        <w:shd w:val="clear" w:color="auto" w:fill="FFFFFF"/>
        <w:tabs>
          <w:tab w:val="clear" w:pos="1800"/>
          <w:tab w:val="num" w:pos="1418"/>
        </w:tabs>
        <w:adjustRightInd w:val="0"/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lastRenderedPageBreak/>
        <w:t>бездокладн</w:t>
      </w:r>
      <w:r w:rsidR="00597DD5" w:rsidRPr="00230B64">
        <w:rPr>
          <w:rFonts w:ascii="Georgia" w:hAnsi="Georgia"/>
        </w:rPr>
        <w:t>ая форма,</w:t>
      </w:r>
    </w:p>
    <w:p w:rsidR="00DE7112" w:rsidRPr="00230B64" w:rsidRDefault="00DE7112" w:rsidP="003D43EC">
      <w:pPr>
        <w:numPr>
          <w:ilvl w:val="2"/>
          <w:numId w:val="2"/>
        </w:numPr>
        <w:shd w:val="clear" w:color="auto" w:fill="FFFFFF"/>
        <w:tabs>
          <w:tab w:val="clear" w:pos="1800"/>
          <w:tab w:val="num" w:pos="1418"/>
        </w:tabs>
        <w:adjustRightInd w:val="0"/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нетрадиционн</w:t>
      </w:r>
      <w:r w:rsidR="00597DD5" w:rsidRPr="00230B64">
        <w:rPr>
          <w:rFonts w:ascii="Georgia" w:hAnsi="Georgia"/>
        </w:rPr>
        <w:t>ая форма</w:t>
      </w:r>
      <w:r w:rsidRPr="00230B64">
        <w:rPr>
          <w:rFonts w:ascii="Georgia" w:hAnsi="Georgia"/>
        </w:rPr>
        <w:t xml:space="preserve"> (деловая игра, п</w:t>
      </w:r>
      <w:r w:rsidR="00532073">
        <w:rPr>
          <w:rFonts w:ascii="Georgia" w:hAnsi="Georgia"/>
        </w:rPr>
        <w:t>едсовет–диспут, педсовет-</w:t>
      </w:r>
      <w:r w:rsidR="00597DD5" w:rsidRPr="00230B64">
        <w:rPr>
          <w:rFonts w:ascii="Georgia" w:hAnsi="Georgia"/>
        </w:rPr>
        <w:t>КТД</w:t>
      </w:r>
      <w:r w:rsidR="00532073">
        <w:rPr>
          <w:rFonts w:ascii="Georgia" w:hAnsi="Georgia"/>
        </w:rPr>
        <w:t>, педсовет</w:t>
      </w:r>
      <w:r w:rsidRPr="00230B64">
        <w:rPr>
          <w:rFonts w:ascii="Georgia" w:hAnsi="Georgia"/>
        </w:rPr>
        <w:t>-методический день,</w:t>
      </w:r>
      <w:r w:rsidR="00597DD5" w:rsidRPr="00230B64">
        <w:rPr>
          <w:rFonts w:ascii="Georgia" w:hAnsi="Georgia"/>
        </w:rPr>
        <w:t xml:space="preserve"> </w:t>
      </w:r>
      <w:r w:rsidRPr="00230B64">
        <w:rPr>
          <w:rFonts w:ascii="Georgia" w:hAnsi="Georgia"/>
        </w:rPr>
        <w:t xml:space="preserve"> пе</w:t>
      </w:r>
      <w:r w:rsidR="00532073">
        <w:rPr>
          <w:rFonts w:ascii="Georgia" w:hAnsi="Georgia"/>
        </w:rPr>
        <w:t>дсовет-консилиум, педсовет</w:t>
      </w:r>
      <w:r w:rsidR="00597DD5" w:rsidRPr="00230B64">
        <w:rPr>
          <w:rFonts w:ascii="Georgia" w:hAnsi="Georgia"/>
        </w:rPr>
        <w:t>-</w:t>
      </w:r>
      <w:r w:rsidRPr="00230B64">
        <w:rPr>
          <w:rFonts w:ascii="Georgia" w:hAnsi="Georgia"/>
        </w:rPr>
        <w:t>конференция</w:t>
      </w:r>
      <w:r w:rsidR="00532073">
        <w:rPr>
          <w:rFonts w:ascii="Georgia" w:hAnsi="Georgia"/>
        </w:rPr>
        <w:t xml:space="preserve"> и др.</w:t>
      </w:r>
      <w:r w:rsidRPr="00230B64">
        <w:rPr>
          <w:rFonts w:ascii="Georgia" w:hAnsi="Georgia"/>
        </w:rPr>
        <w:t>).</w:t>
      </w:r>
    </w:p>
    <w:p w:rsidR="00597DD5" w:rsidRPr="00230B64" w:rsidRDefault="00597DD5" w:rsidP="003D43EC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Тематика педагогического совета базир</w:t>
      </w:r>
      <w:r w:rsidR="00230B64" w:rsidRPr="00230B64">
        <w:rPr>
          <w:rFonts w:ascii="Georgia" w:hAnsi="Georgia"/>
        </w:rPr>
        <w:t>уется</w:t>
      </w:r>
      <w:r w:rsidRPr="00230B64">
        <w:rPr>
          <w:rFonts w:ascii="Georgia" w:hAnsi="Georgia"/>
        </w:rPr>
        <w:t xml:space="preserve"> на конкретном материале Учреждения, анализе деятельности каждого учителя.</w:t>
      </w:r>
    </w:p>
    <w:p w:rsidR="00597DD5" w:rsidRDefault="00597DD5" w:rsidP="003D43EC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Сущность решения педагогического совета Учреждения состоит в том, чтобы все учителя усвоили основные проблемы, поднимающиеся на педсовете, и осуществляли внедрение его рекомендаций в практику работы (при этом всем учителям оказывается методическая помощь).</w:t>
      </w:r>
    </w:p>
    <w:p w:rsidR="00E40127" w:rsidRPr="00230B64" w:rsidRDefault="00E40127" w:rsidP="003D43EC">
      <w:pPr>
        <w:numPr>
          <w:ilvl w:val="1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При педагогическом совете могут создаваться методический совет, методические объединения учителей-предметников, классных руководителей, творческие группы, деятельность которых регламентирует</w:t>
      </w:r>
      <w:r w:rsidR="00532073">
        <w:rPr>
          <w:rFonts w:ascii="Georgia" w:hAnsi="Georgia"/>
        </w:rPr>
        <w:t>ся соответствующими локальными нормативными актами,</w:t>
      </w:r>
      <w:r>
        <w:rPr>
          <w:rFonts w:ascii="Georgia" w:hAnsi="Georgia"/>
        </w:rPr>
        <w:t xml:space="preserve"> которые принимаются на педагогическом совете.</w:t>
      </w:r>
    </w:p>
    <w:p w:rsidR="00E40127" w:rsidRDefault="00E40127" w:rsidP="00532073">
      <w:pPr>
        <w:jc w:val="both"/>
        <w:rPr>
          <w:rFonts w:ascii="Georgia" w:hAnsi="Georgia"/>
        </w:rPr>
      </w:pPr>
    </w:p>
    <w:p w:rsidR="005C6EC4" w:rsidRPr="005C6EC4" w:rsidRDefault="005C6EC4" w:rsidP="006325FD">
      <w:pPr>
        <w:numPr>
          <w:ilvl w:val="1"/>
          <w:numId w:val="1"/>
        </w:numPr>
        <w:tabs>
          <w:tab w:val="clear" w:pos="1080"/>
          <w:tab w:val="num" w:pos="567"/>
        </w:tabs>
        <w:ind w:left="567" w:hanging="567"/>
        <w:jc w:val="center"/>
        <w:rPr>
          <w:rFonts w:ascii="Georgia" w:hAnsi="Georgia"/>
          <w:b/>
          <w:bCs/>
        </w:rPr>
      </w:pPr>
      <w:r w:rsidRPr="005C6EC4">
        <w:rPr>
          <w:rFonts w:ascii="Georgia" w:hAnsi="Georgia"/>
          <w:b/>
          <w:bCs/>
        </w:rPr>
        <w:t>Основные</w:t>
      </w:r>
      <w:r>
        <w:rPr>
          <w:rFonts w:ascii="Georgia" w:hAnsi="Georgia"/>
          <w:b/>
          <w:bCs/>
        </w:rPr>
        <w:t xml:space="preserve"> функции педагогического совета</w:t>
      </w:r>
    </w:p>
    <w:p w:rsidR="005C6EC4" w:rsidRPr="005C6EC4" w:rsidRDefault="005C6EC4" w:rsidP="005C6EC4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Основными функциями педагогического совета </w:t>
      </w:r>
      <w:r w:rsidRPr="005C6EC4">
        <w:rPr>
          <w:rFonts w:ascii="Georgia" w:hAnsi="Georgia"/>
        </w:rPr>
        <w:t>являются:</w:t>
      </w:r>
    </w:p>
    <w:p w:rsidR="005C6EC4" w:rsidRDefault="005C6EC4" w:rsidP="003D43EC">
      <w:pPr>
        <w:numPr>
          <w:ilvl w:val="1"/>
          <w:numId w:val="3"/>
        </w:numPr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 xml:space="preserve">Реализация в </w:t>
      </w:r>
      <w:r w:rsidRPr="005C6EC4">
        <w:rPr>
          <w:rFonts w:ascii="Georgia" w:hAnsi="Georgia"/>
        </w:rPr>
        <w:t>У</w:t>
      </w:r>
      <w:r>
        <w:rPr>
          <w:rFonts w:ascii="Georgia" w:hAnsi="Georgia"/>
        </w:rPr>
        <w:t>чреждении</w:t>
      </w:r>
      <w:r w:rsidRPr="005C6EC4">
        <w:rPr>
          <w:rFonts w:ascii="Georgia" w:hAnsi="Georgia"/>
        </w:rPr>
        <w:t xml:space="preserve"> государственной политики в сфере образования.</w:t>
      </w:r>
    </w:p>
    <w:p w:rsidR="005C6EC4" w:rsidRDefault="005C6EC4" w:rsidP="003D43EC">
      <w:pPr>
        <w:numPr>
          <w:ilvl w:val="1"/>
          <w:numId w:val="3"/>
        </w:numPr>
        <w:ind w:left="567" w:hanging="567"/>
        <w:jc w:val="both"/>
        <w:rPr>
          <w:rFonts w:ascii="Georgia" w:hAnsi="Georgia"/>
        </w:rPr>
      </w:pPr>
      <w:r w:rsidRPr="005C6EC4">
        <w:rPr>
          <w:rFonts w:ascii="Georgia" w:hAnsi="Georgia"/>
        </w:rPr>
        <w:t>Определение путей реализации в полном объеме образовательных программ в соответствии с учебным планом.</w:t>
      </w:r>
    </w:p>
    <w:p w:rsidR="005C6EC4" w:rsidRDefault="005C6EC4" w:rsidP="003D43EC">
      <w:pPr>
        <w:numPr>
          <w:ilvl w:val="1"/>
          <w:numId w:val="3"/>
        </w:numPr>
        <w:ind w:left="567" w:hanging="567"/>
        <w:jc w:val="both"/>
        <w:rPr>
          <w:rFonts w:ascii="Georgia" w:hAnsi="Georgia"/>
        </w:rPr>
      </w:pPr>
      <w:r w:rsidRPr="005C6EC4">
        <w:rPr>
          <w:rFonts w:ascii="Georgia" w:hAnsi="Georgia"/>
        </w:rPr>
        <w:t>Ориентация деят</w:t>
      </w:r>
      <w:r>
        <w:rPr>
          <w:rFonts w:ascii="Georgia" w:hAnsi="Georgia"/>
        </w:rPr>
        <w:t>ельности педагогического коллек</w:t>
      </w:r>
      <w:r w:rsidRPr="005C6EC4">
        <w:rPr>
          <w:rFonts w:ascii="Georgia" w:hAnsi="Georgia"/>
        </w:rPr>
        <w:t>тива на совершенствование образовательного процесса.</w:t>
      </w:r>
    </w:p>
    <w:p w:rsidR="005C6EC4" w:rsidRDefault="005C6EC4" w:rsidP="003D43EC">
      <w:pPr>
        <w:numPr>
          <w:ilvl w:val="1"/>
          <w:numId w:val="3"/>
        </w:numPr>
        <w:ind w:left="567" w:hanging="567"/>
        <w:jc w:val="both"/>
        <w:rPr>
          <w:rFonts w:ascii="Georgia" w:hAnsi="Georgia"/>
        </w:rPr>
      </w:pPr>
      <w:r w:rsidRPr="005C6EC4">
        <w:rPr>
          <w:rFonts w:ascii="Georgia" w:hAnsi="Georgia"/>
        </w:rPr>
        <w:t xml:space="preserve">Мобилизация усилий педагогических работников на повышение качества </w:t>
      </w:r>
      <w:r>
        <w:rPr>
          <w:rFonts w:ascii="Georgia" w:hAnsi="Georgia"/>
        </w:rPr>
        <w:t>образовательного процесса, удов</w:t>
      </w:r>
      <w:r w:rsidRPr="005C6EC4">
        <w:rPr>
          <w:rFonts w:ascii="Georgia" w:hAnsi="Georgia"/>
        </w:rPr>
        <w:t>летворение образовательных потребностей учащихся, развитие их творческих способностей и интересов.</w:t>
      </w:r>
    </w:p>
    <w:p w:rsidR="005C6EC4" w:rsidRDefault="005C6EC4" w:rsidP="003D43EC">
      <w:pPr>
        <w:numPr>
          <w:ilvl w:val="1"/>
          <w:numId w:val="3"/>
        </w:numPr>
        <w:ind w:left="567" w:hanging="567"/>
        <w:jc w:val="both"/>
        <w:rPr>
          <w:rFonts w:ascii="Georgia" w:hAnsi="Georgia"/>
        </w:rPr>
      </w:pPr>
      <w:r w:rsidRPr="005C6EC4">
        <w:rPr>
          <w:rFonts w:ascii="Georgia" w:hAnsi="Georgia"/>
        </w:rPr>
        <w:t>Разработка соде</w:t>
      </w:r>
      <w:r>
        <w:rPr>
          <w:rFonts w:ascii="Georgia" w:hAnsi="Georgia"/>
        </w:rPr>
        <w:t xml:space="preserve">ржания работы по общей методической теме </w:t>
      </w:r>
      <w:r w:rsidRPr="005C6EC4">
        <w:rPr>
          <w:rFonts w:ascii="Georgia" w:hAnsi="Georgia"/>
        </w:rPr>
        <w:t>У</w:t>
      </w:r>
      <w:r>
        <w:rPr>
          <w:rFonts w:ascii="Georgia" w:hAnsi="Georgia"/>
        </w:rPr>
        <w:t>чреждения</w:t>
      </w:r>
      <w:r w:rsidRPr="005C6EC4">
        <w:rPr>
          <w:rFonts w:ascii="Georgia" w:hAnsi="Georgia"/>
        </w:rPr>
        <w:t xml:space="preserve">; внедрение в практику достижений </w:t>
      </w:r>
      <w:r>
        <w:rPr>
          <w:rFonts w:ascii="Georgia" w:hAnsi="Georgia"/>
        </w:rPr>
        <w:t>педа</w:t>
      </w:r>
      <w:r w:rsidRPr="005C6EC4">
        <w:rPr>
          <w:rFonts w:ascii="Georgia" w:hAnsi="Georgia"/>
        </w:rPr>
        <w:t>гогической науки и передового педагогического опыта.</w:t>
      </w:r>
    </w:p>
    <w:p w:rsidR="005C6EC4" w:rsidRPr="005C6EC4" w:rsidRDefault="005C6EC4" w:rsidP="003D43EC">
      <w:pPr>
        <w:numPr>
          <w:ilvl w:val="1"/>
          <w:numId w:val="3"/>
        </w:numPr>
        <w:ind w:left="567" w:hanging="567"/>
        <w:jc w:val="both"/>
        <w:rPr>
          <w:rFonts w:ascii="Georgia" w:hAnsi="Georgia"/>
        </w:rPr>
      </w:pPr>
      <w:r w:rsidRPr="005C6EC4">
        <w:rPr>
          <w:rFonts w:ascii="Georgia" w:hAnsi="Georgia"/>
        </w:rPr>
        <w:t xml:space="preserve">Решение вопросов о переводе </w:t>
      </w:r>
      <w:r>
        <w:rPr>
          <w:rFonts w:ascii="Georgia" w:hAnsi="Georgia"/>
        </w:rPr>
        <w:t xml:space="preserve">обучающихся </w:t>
      </w:r>
      <w:r w:rsidRPr="005C6EC4">
        <w:rPr>
          <w:rFonts w:ascii="Georgia" w:hAnsi="Georgia"/>
        </w:rPr>
        <w:t xml:space="preserve">в следующий класс, об оставлении </w:t>
      </w:r>
      <w:r>
        <w:rPr>
          <w:rFonts w:ascii="Georgia" w:hAnsi="Georgia"/>
        </w:rPr>
        <w:t xml:space="preserve">обучающихся </w:t>
      </w:r>
      <w:r w:rsidRPr="005C6EC4">
        <w:rPr>
          <w:rFonts w:ascii="Georgia" w:hAnsi="Georgia"/>
        </w:rPr>
        <w:t>на повторное обучение, о допуске к итоговой аттестации.</w:t>
      </w:r>
    </w:p>
    <w:p w:rsidR="005C6EC4" w:rsidRPr="00230B64" w:rsidRDefault="005C6EC4" w:rsidP="00532073">
      <w:pPr>
        <w:jc w:val="both"/>
        <w:rPr>
          <w:rFonts w:ascii="Georgia" w:hAnsi="Georgia"/>
        </w:rPr>
      </w:pPr>
    </w:p>
    <w:p w:rsidR="00F529B8" w:rsidRPr="00230B64" w:rsidRDefault="006A034C" w:rsidP="006325FD">
      <w:pPr>
        <w:numPr>
          <w:ilvl w:val="1"/>
          <w:numId w:val="1"/>
        </w:numPr>
        <w:tabs>
          <w:tab w:val="clear" w:pos="1080"/>
          <w:tab w:val="num" w:pos="567"/>
        </w:tabs>
        <w:ind w:left="567" w:hanging="567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З</w:t>
      </w:r>
      <w:r w:rsidR="00BA7C61" w:rsidRPr="00230B64">
        <w:rPr>
          <w:rFonts w:ascii="Georgia" w:hAnsi="Georgia"/>
          <w:b/>
          <w:bCs/>
        </w:rPr>
        <w:t>адачи педагогического с</w:t>
      </w:r>
      <w:r w:rsidR="009C4D05" w:rsidRPr="00230B64">
        <w:rPr>
          <w:rFonts w:ascii="Georgia" w:hAnsi="Georgia"/>
          <w:b/>
          <w:bCs/>
        </w:rPr>
        <w:t>овета</w:t>
      </w:r>
    </w:p>
    <w:p w:rsidR="005C6EC4" w:rsidRPr="005C6EC4" w:rsidRDefault="005C6EC4" w:rsidP="003D43EC">
      <w:pPr>
        <w:pStyle w:val="a4"/>
        <w:numPr>
          <w:ilvl w:val="1"/>
          <w:numId w:val="4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5C6EC4">
        <w:rPr>
          <w:rFonts w:ascii="Georgia" w:hAnsi="Georgia"/>
          <w:b/>
          <w:sz w:val="24"/>
        </w:rPr>
        <w:t>определение</w:t>
      </w:r>
      <w:r w:rsidRPr="005C6EC4">
        <w:rPr>
          <w:rFonts w:ascii="Georgia" w:hAnsi="Georgia"/>
          <w:sz w:val="24"/>
        </w:rPr>
        <w:t xml:space="preserve">: 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основных напр</w:t>
      </w:r>
      <w:r>
        <w:rPr>
          <w:rFonts w:ascii="Georgia" w:hAnsi="Georgia"/>
          <w:sz w:val="24"/>
        </w:rPr>
        <w:t>авлений образовательной деятельности Учреждения</w:t>
      </w:r>
      <w:r w:rsidRPr="005C6EC4">
        <w:rPr>
          <w:rFonts w:ascii="Georgia" w:hAnsi="Georgia"/>
          <w:sz w:val="24"/>
        </w:rPr>
        <w:t>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списка учебников в соответствии с утвержденным федеральным перечнем учебников, рекомендованных к использованию</w:t>
      </w:r>
      <w:r>
        <w:rPr>
          <w:rFonts w:ascii="Georgia" w:hAnsi="Georgia"/>
          <w:sz w:val="24"/>
        </w:rPr>
        <w:t xml:space="preserve"> при реализации имеющих государ</w:t>
      </w:r>
      <w:r w:rsidRPr="005C6EC4">
        <w:rPr>
          <w:rFonts w:ascii="Georgia" w:hAnsi="Georgia"/>
          <w:sz w:val="24"/>
        </w:rPr>
        <w:t>ственную аккредитацию образовательных программ начального общего, о</w:t>
      </w:r>
      <w:r w:rsidR="00B40DF9">
        <w:rPr>
          <w:rFonts w:ascii="Georgia" w:hAnsi="Georgia"/>
          <w:sz w:val="24"/>
        </w:rPr>
        <w:t>сновного общего</w:t>
      </w:r>
      <w:r w:rsidRPr="005C6EC4">
        <w:rPr>
          <w:rFonts w:ascii="Georgia" w:hAnsi="Georgia"/>
          <w:sz w:val="24"/>
        </w:rPr>
        <w:t xml:space="preserve"> образования, а также учебных пос</w:t>
      </w:r>
      <w:r>
        <w:rPr>
          <w:rFonts w:ascii="Georgia" w:hAnsi="Georgia"/>
          <w:sz w:val="24"/>
        </w:rPr>
        <w:t>обий, допу</w:t>
      </w:r>
      <w:r w:rsidRPr="005C6EC4">
        <w:rPr>
          <w:rFonts w:ascii="Georgia" w:hAnsi="Georgia"/>
          <w:sz w:val="24"/>
        </w:rPr>
        <w:t>щенных (рекомендованных) к использованию при реализации указанных образовательных программ;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путей дифференциации образовательного процесса;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форм, период</w:t>
      </w:r>
      <w:r>
        <w:rPr>
          <w:rFonts w:ascii="Georgia" w:hAnsi="Georgia"/>
          <w:sz w:val="24"/>
        </w:rPr>
        <w:t>ичности и порядка проведения те</w:t>
      </w:r>
      <w:r w:rsidRPr="005C6EC4">
        <w:rPr>
          <w:rFonts w:ascii="Georgia" w:hAnsi="Georgia"/>
          <w:sz w:val="24"/>
        </w:rPr>
        <w:t>кущего контроля успеваемости и промежуточной аттестации учащихся;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 xml:space="preserve">содержания, форм и сроков аттестации учащихся, приступивших к обучению в </w:t>
      </w:r>
      <w:r>
        <w:rPr>
          <w:rFonts w:ascii="Georgia" w:hAnsi="Georgia"/>
          <w:sz w:val="24"/>
        </w:rPr>
        <w:t>Учреждение</w:t>
      </w:r>
      <w:r w:rsidRPr="005C6EC4">
        <w:rPr>
          <w:rFonts w:ascii="Georgia" w:hAnsi="Georgia"/>
          <w:sz w:val="24"/>
        </w:rPr>
        <w:t xml:space="preserve"> в течение учебного года (при необходимости);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путей совершенс</w:t>
      </w:r>
      <w:r>
        <w:rPr>
          <w:rFonts w:ascii="Georgia" w:hAnsi="Georgia"/>
          <w:sz w:val="24"/>
        </w:rPr>
        <w:t>твования воспитательной работы;</w:t>
      </w:r>
    </w:p>
    <w:p w:rsidR="005C6EC4" w:rsidRPr="005C6EC4" w:rsidRDefault="005C6EC4" w:rsidP="00B40DF9">
      <w:pPr>
        <w:pStyle w:val="a4"/>
        <w:spacing w:line="240" w:lineRule="auto"/>
        <w:ind w:left="567"/>
        <w:rPr>
          <w:rFonts w:ascii="Georgia" w:hAnsi="Georgia"/>
          <w:sz w:val="24"/>
        </w:rPr>
      </w:pPr>
    </w:p>
    <w:p w:rsidR="005C6EC4" w:rsidRPr="005C6EC4" w:rsidRDefault="005C6EC4" w:rsidP="003D43EC">
      <w:pPr>
        <w:pStyle w:val="a4"/>
        <w:numPr>
          <w:ilvl w:val="1"/>
          <w:numId w:val="4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5C6EC4">
        <w:rPr>
          <w:rFonts w:ascii="Georgia" w:hAnsi="Georgia"/>
          <w:b/>
          <w:sz w:val="24"/>
        </w:rPr>
        <w:t>осуществление</w:t>
      </w:r>
      <w:r w:rsidRPr="005C6EC4">
        <w:rPr>
          <w:rFonts w:ascii="Georgia" w:hAnsi="Georgia"/>
          <w:sz w:val="24"/>
        </w:rPr>
        <w:t xml:space="preserve">: 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выбора учебно-</w:t>
      </w:r>
      <w:r>
        <w:rPr>
          <w:rFonts w:ascii="Georgia" w:hAnsi="Georgia"/>
          <w:sz w:val="24"/>
        </w:rPr>
        <w:t>методического обеспечения, обра</w:t>
      </w:r>
      <w:r w:rsidRPr="005C6EC4">
        <w:rPr>
          <w:rFonts w:ascii="Georgia" w:hAnsi="Georgia"/>
          <w:sz w:val="24"/>
        </w:rPr>
        <w:t>зовательных технологий;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координации внутренней </w:t>
      </w:r>
      <w:r w:rsidRPr="005C6EC4">
        <w:rPr>
          <w:rFonts w:ascii="Georgia" w:hAnsi="Georgia"/>
          <w:sz w:val="24"/>
        </w:rPr>
        <w:t>системы оценки качества образов</w:t>
      </w:r>
      <w:r>
        <w:rPr>
          <w:rFonts w:ascii="Georgia" w:hAnsi="Georgia"/>
          <w:sz w:val="24"/>
        </w:rPr>
        <w:t xml:space="preserve">ания в </w:t>
      </w:r>
      <w:r w:rsidRPr="005C6EC4">
        <w:rPr>
          <w:rFonts w:ascii="Georgia" w:hAnsi="Georgia"/>
          <w:sz w:val="24"/>
        </w:rPr>
        <w:t>У</w:t>
      </w:r>
      <w:r>
        <w:rPr>
          <w:rFonts w:ascii="Georgia" w:hAnsi="Georgia"/>
          <w:sz w:val="24"/>
        </w:rPr>
        <w:t>чреждении</w:t>
      </w:r>
      <w:r w:rsidRPr="005C6EC4">
        <w:rPr>
          <w:rFonts w:ascii="Georgia" w:hAnsi="Georgia"/>
          <w:sz w:val="24"/>
        </w:rPr>
        <w:t xml:space="preserve">; 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lastRenderedPageBreak/>
        <w:t>контроля реализации своих решений, соблюдения локальных нормативных актов, регламентирующих образовательный процесс;</w:t>
      </w:r>
    </w:p>
    <w:p w:rsidR="005C6EC4" w:rsidRPr="006A034C" w:rsidRDefault="005C6EC4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 xml:space="preserve">социальной защиты учащихся; </w:t>
      </w:r>
    </w:p>
    <w:p w:rsidR="005C6EC4" w:rsidRPr="006A034C" w:rsidRDefault="005C6EC4" w:rsidP="003D43EC">
      <w:pPr>
        <w:pStyle w:val="a4"/>
        <w:numPr>
          <w:ilvl w:val="1"/>
          <w:numId w:val="4"/>
        </w:numPr>
        <w:spacing w:line="240" w:lineRule="auto"/>
        <w:ind w:left="567" w:hanging="567"/>
        <w:rPr>
          <w:rFonts w:ascii="Georgia" w:hAnsi="Georgia"/>
          <w:b/>
          <w:sz w:val="24"/>
        </w:rPr>
      </w:pPr>
      <w:r w:rsidRPr="006A034C">
        <w:rPr>
          <w:rFonts w:ascii="Georgia" w:hAnsi="Georgia"/>
          <w:b/>
          <w:sz w:val="24"/>
        </w:rPr>
        <w:t>рассмотрение: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отчетов педагогических работников;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докладов пре</w:t>
      </w:r>
      <w:r w:rsidR="006A034C">
        <w:rPr>
          <w:rFonts w:ascii="Georgia" w:hAnsi="Georgia"/>
          <w:sz w:val="24"/>
        </w:rPr>
        <w:t xml:space="preserve">дставителей организаций и учреждений, взаимодействующих с </w:t>
      </w:r>
      <w:r w:rsidRPr="006A034C">
        <w:rPr>
          <w:rFonts w:ascii="Georgia" w:hAnsi="Georgia"/>
          <w:sz w:val="24"/>
        </w:rPr>
        <w:t>У</w:t>
      </w:r>
      <w:r w:rsidR="006A034C">
        <w:rPr>
          <w:rFonts w:ascii="Georgia" w:hAnsi="Georgia"/>
          <w:sz w:val="24"/>
        </w:rPr>
        <w:t>чреждением</w:t>
      </w:r>
      <w:r w:rsidRPr="006A034C">
        <w:rPr>
          <w:rFonts w:ascii="Georgia" w:hAnsi="Georgia"/>
          <w:sz w:val="24"/>
        </w:rPr>
        <w:t xml:space="preserve"> по вопросам образования;</w:t>
      </w:r>
    </w:p>
    <w:p w:rsidR="006A034C" w:rsidRPr="006A034C" w:rsidRDefault="006A034C" w:rsidP="003D43EC">
      <w:pPr>
        <w:pStyle w:val="a4"/>
        <w:numPr>
          <w:ilvl w:val="2"/>
          <w:numId w:val="4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локальных нормативных актов Учреждения.</w:t>
      </w:r>
    </w:p>
    <w:p w:rsidR="005C6EC4" w:rsidRPr="006A034C" w:rsidRDefault="005C6EC4" w:rsidP="003D43EC">
      <w:pPr>
        <w:pStyle w:val="a4"/>
        <w:numPr>
          <w:ilvl w:val="1"/>
          <w:numId w:val="4"/>
        </w:numPr>
        <w:spacing w:line="240" w:lineRule="auto"/>
        <w:ind w:left="567" w:hanging="567"/>
        <w:rPr>
          <w:rFonts w:ascii="Georgia" w:hAnsi="Georgia"/>
          <w:b/>
          <w:sz w:val="24"/>
        </w:rPr>
      </w:pPr>
      <w:r w:rsidRPr="006A034C">
        <w:rPr>
          <w:rFonts w:ascii="Georgia" w:hAnsi="Georgia"/>
          <w:b/>
          <w:sz w:val="24"/>
        </w:rPr>
        <w:t xml:space="preserve">принятие решений о: </w:t>
      </w:r>
    </w:p>
    <w:p w:rsidR="005C6EC4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5C6EC4">
        <w:rPr>
          <w:rFonts w:ascii="Georgia" w:hAnsi="Georgia"/>
          <w:sz w:val="24"/>
        </w:rPr>
        <w:t>продолжительности учебной недели;</w:t>
      </w:r>
    </w:p>
    <w:p w:rsidR="005C6EC4" w:rsidRPr="007C7DEE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7C7DEE">
        <w:rPr>
          <w:rFonts w:ascii="Georgia" w:hAnsi="Georgia"/>
          <w:sz w:val="24"/>
        </w:rPr>
        <w:t>календарном учебном графике;</w:t>
      </w:r>
    </w:p>
    <w:p w:rsidR="007C7DEE" w:rsidRPr="007C7DEE" w:rsidRDefault="007C7DEE" w:rsidP="00B40DF9">
      <w:pPr>
        <w:pStyle w:val="a4"/>
        <w:spacing w:line="240" w:lineRule="auto"/>
        <w:rPr>
          <w:rFonts w:ascii="Georgia" w:hAnsi="Georgia"/>
          <w:sz w:val="24"/>
        </w:rPr>
      </w:pPr>
    </w:p>
    <w:p w:rsidR="005C6EC4" w:rsidRPr="007C7DEE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7C7DEE">
        <w:rPr>
          <w:rFonts w:ascii="Georgia" w:hAnsi="Georgia"/>
          <w:sz w:val="24"/>
        </w:rPr>
        <w:t>проведении промежуточной аттестации учащихся;</w:t>
      </w:r>
    </w:p>
    <w:p w:rsidR="005C6EC4" w:rsidRPr="007C7DEE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7C7DEE">
        <w:rPr>
          <w:rFonts w:ascii="Georgia" w:hAnsi="Georgia"/>
          <w:sz w:val="24"/>
        </w:rPr>
        <w:t xml:space="preserve">допуске учащихся к </w:t>
      </w:r>
      <w:r w:rsidR="007C7DEE" w:rsidRPr="007C7DEE">
        <w:rPr>
          <w:rFonts w:ascii="Georgia" w:hAnsi="Georgia"/>
          <w:sz w:val="24"/>
        </w:rPr>
        <w:t xml:space="preserve">государственной </w:t>
      </w:r>
      <w:r w:rsidRPr="007C7DEE">
        <w:rPr>
          <w:rFonts w:ascii="Georgia" w:hAnsi="Georgia"/>
          <w:sz w:val="24"/>
        </w:rPr>
        <w:t>итоговой аттестации</w:t>
      </w:r>
      <w:r w:rsidR="007C7DEE" w:rsidRPr="007C7DEE">
        <w:rPr>
          <w:rFonts w:ascii="Georgia" w:hAnsi="Georgia"/>
          <w:sz w:val="24"/>
        </w:rPr>
        <w:t>(допускается учащийся, не имеющий академической задолженности и в полном объёме выполнивший учебный план по соответствующим образовательным программам)</w:t>
      </w:r>
      <w:r w:rsidRPr="007C7DEE">
        <w:rPr>
          <w:rFonts w:ascii="Georgia" w:hAnsi="Georgia"/>
          <w:sz w:val="24"/>
        </w:rPr>
        <w:t>;</w:t>
      </w:r>
    </w:p>
    <w:p w:rsidR="005C6EC4" w:rsidRPr="007C7DEE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переводе учащихся</w:t>
      </w:r>
      <w:r w:rsidR="006A034C">
        <w:rPr>
          <w:rFonts w:ascii="Georgia" w:hAnsi="Georgia"/>
          <w:sz w:val="24"/>
        </w:rPr>
        <w:t xml:space="preserve"> в следующий класс или об остав</w:t>
      </w:r>
      <w:r w:rsidRPr="006A034C">
        <w:rPr>
          <w:rFonts w:ascii="Georgia" w:hAnsi="Georgia"/>
          <w:sz w:val="24"/>
        </w:rPr>
        <w:t xml:space="preserve">лении их на повторное </w:t>
      </w:r>
      <w:r w:rsidRPr="007C7DEE">
        <w:rPr>
          <w:rFonts w:ascii="Georgia" w:hAnsi="Georgia"/>
          <w:sz w:val="24"/>
        </w:rPr>
        <w:t>обучение;</w:t>
      </w:r>
    </w:p>
    <w:p w:rsidR="005C6EC4" w:rsidRPr="007C7DEE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7C7DEE">
        <w:rPr>
          <w:rFonts w:ascii="Georgia" w:hAnsi="Georgia"/>
          <w:sz w:val="24"/>
        </w:rPr>
        <w:t>выдаче соотв</w:t>
      </w:r>
      <w:r w:rsidR="006A034C" w:rsidRPr="007C7DEE">
        <w:rPr>
          <w:rFonts w:ascii="Georgia" w:hAnsi="Georgia"/>
          <w:sz w:val="24"/>
        </w:rPr>
        <w:t>етствующих документов об образо</w:t>
      </w:r>
      <w:r w:rsidRPr="007C7DEE">
        <w:rPr>
          <w:rFonts w:ascii="Georgia" w:hAnsi="Georgia"/>
          <w:sz w:val="24"/>
        </w:rPr>
        <w:t>вании;</w:t>
      </w:r>
    </w:p>
    <w:p w:rsidR="005C6EC4" w:rsidRPr="007C7DEE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7C7DEE">
        <w:rPr>
          <w:rFonts w:ascii="Georgia" w:hAnsi="Georgia"/>
          <w:sz w:val="24"/>
        </w:rPr>
        <w:t>награждении обучающихся</w:t>
      </w:r>
      <w:r w:rsidR="007C7DEE" w:rsidRPr="007C7DEE">
        <w:rPr>
          <w:rFonts w:ascii="Georgia" w:hAnsi="Georgia"/>
          <w:sz w:val="24"/>
        </w:rPr>
        <w:t xml:space="preserve"> Грамотами, Похвальными листами за успехи в обучении, творческих, интеллектуальных конкурсах, спортивных соревнованиях;</w:t>
      </w:r>
    </w:p>
    <w:p w:rsidR="007C7DEE" w:rsidRPr="007C7DEE" w:rsidRDefault="005C6EC4" w:rsidP="003D43EC">
      <w:pPr>
        <w:pStyle w:val="a4"/>
        <w:numPr>
          <w:ilvl w:val="2"/>
          <w:numId w:val="4"/>
        </w:numPr>
        <w:spacing w:line="240" w:lineRule="auto"/>
        <w:ind w:hanging="873"/>
        <w:rPr>
          <w:rFonts w:ascii="Georgia" w:hAnsi="Georgia"/>
          <w:sz w:val="24"/>
        </w:rPr>
      </w:pPr>
      <w:r w:rsidRPr="007C7DEE">
        <w:rPr>
          <w:rFonts w:ascii="Georgia" w:hAnsi="Georgia"/>
          <w:sz w:val="24"/>
        </w:rPr>
        <w:t>поддержании творческих поисков и опытно - экспериментальной ра</w:t>
      </w:r>
      <w:r w:rsidR="006A034C" w:rsidRPr="007C7DEE">
        <w:rPr>
          <w:rFonts w:ascii="Georgia" w:hAnsi="Georgia"/>
          <w:sz w:val="24"/>
        </w:rPr>
        <w:t>боты педагогических работников;</w:t>
      </w:r>
    </w:p>
    <w:p w:rsidR="00720D57" w:rsidRPr="006A034C" w:rsidRDefault="00720D57" w:rsidP="006A034C">
      <w:pPr>
        <w:pStyle w:val="a4"/>
        <w:spacing w:line="240" w:lineRule="auto"/>
        <w:rPr>
          <w:rFonts w:ascii="Georgia" w:hAnsi="Georgia"/>
          <w:sz w:val="24"/>
        </w:rPr>
      </w:pPr>
    </w:p>
    <w:p w:rsidR="006A034C" w:rsidRPr="006A034C" w:rsidRDefault="006A034C" w:rsidP="006325FD">
      <w:pPr>
        <w:numPr>
          <w:ilvl w:val="1"/>
          <w:numId w:val="1"/>
        </w:numPr>
        <w:tabs>
          <w:tab w:val="clear" w:pos="1080"/>
          <w:tab w:val="num" w:pos="567"/>
        </w:tabs>
        <w:ind w:left="567" w:hanging="567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П</w:t>
      </w:r>
      <w:r w:rsidR="00D617C7">
        <w:rPr>
          <w:rFonts w:ascii="Georgia" w:hAnsi="Georgia"/>
          <w:b/>
          <w:bCs/>
        </w:rPr>
        <w:t>олномочия</w:t>
      </w:r>
      <w:r>
        <w:rPr>
          <w:rFonts w:ascii="Georgia" w:hAnsi="Georgia"/>
          <w:b/>
          <w:bCs/>
        </w:rPr>
        <w:t xml:space="preserve"> педагогического с</w:t>
      </w:r>
      <w:r w:rsidRPr="006A034C">
        <w:rPr>
          <w:rFonts w:ascii="Georgia" w:hAnsi="Georgia"/>
          <w:b/>
          <w:bCs/>
        </w:rPr>
        <w:t>овета</w:t>
      </w:r>
      <w:r>
        <w:rPr>
          <w:rFonts w:ascii="Georgia" w:hAnsi="Georgia"/>
          <w:b/>
          <w:bCs/>
        </w:rPr>
        <w:t>.</w:t>
      </w:r>
    </w:p>
    <w:p w:rsidR="006A034C" w:rsidRPr="006A034C" w:rsidRDefault="006A034C" w:rsidP="006A034C">
      <w:pPr>
        <w:pStyle w:val="a4"/>
        <w:spacing w:line="240" w:lineRule="auto"/>
        <w:jc w:val="center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В соответствии со своей компетенцией, устан</w:t>
      </w:r>
      <w:r>
        <w:rPr>
          <w:rFonts w:ascii="Georgia" w:hAnsi="Georgia"/>
          <w:sz w:val="24"/>
        </w:rPr>
        <w:t>овленной настоящим Положением, педагогический с</w:t>
      </w:r>
      <w:r w:rsidRPr="006A034C">
        <w:rPr>
          <w:rFonts w:ascii="Georgia" w:hAnsi="Georgia"/>
          <w:sz w:val="24"/>
        </w:rPr>
        <w:t xml:space="preserve">овет имеет </w:t>
      </w:r>
      <w:r w:rsidR="00D617C7">
        <w:rPr>
          <w:rFonts w:ascii="Georgia" w:hAnsi="Georgia"/>
          <w:sz w:val="24"/>
        </w:rPr>
        <w:t>полномочия</w:t>
      </w:r>
      <w:r w:rsidRPr="006A034C">
        <w:rPr>
          <w:rFonts w:ascii="Georgia" w:hAnsi="Georgia"/>
          <w:sz w:val="24"/>
        </w:rPr>
        <w:t>:</w:t>
      </w:r>
    </w:p>
    <w:p w:rsidR="006A034C" w:rsidRPr="006A034C" w:rsidRDefault="006A034C" w:rsidP="003D43EC">
      <w:pPr>
        <w:pStyle w:val="a4"/>
        <w:numPr>
          <w:ilvl w:val="1"/>
          <w:numId w:val="5"/>
        </w:numPr>
        <w:spacing w:line="240" w:lineRule="auto"/>
        <w:ind w:left="567" w:hanging="567"/>
        <w:rPr>
          <w:rFonts w:ascii="Georgia" w:hAnsi="Georgia"/>
          <w:b/>
          <w:sz w:val="24"/>
        </w:rPr>
      </w:pPr>
      <w:r w:rsidRPr="006A034C">
        <w:rPr>
          <w:rFonts w:ascii="Georgia" w:hAnsi="Georgia"/>
          <w:b/>
          <w:sz w:val="24"/>
        </w:rPr>
        <w:t>обращаться: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к администрации и другим колле</w:t>
      </w:r>
      <w:r>
        <w:rPr>
          <w:rFonts w:ascii="Georgia" w:hAnsi="Georgia"/>
          <w:sz w:val="24"/>
        </w:rPr>
        <w:t xml:space="preserve">гиальным органам управления </w:t>
      </w:r>
      <w:r w:rsidRPr="006A034C">
        <w:rPr>
          <w:rFonts w:ascii="Georgia" w:hAnsi="Georgia"/>
          <w:sz w:val="24"/>
        </w:rPr>
        <w:t>У</w:t>
      </w:r>
      <w:r>
        <w:rPr>
          <w:rFonts w:ascii="Georgia" w:hAnsi="Georgia"/>
          <w:sz w:val="24"/>
        </w:rPr>
        <w:t>чре</w:t>
      </w:r>
      <w:r w:rsidR="00313943">
        <w:rPr>
          <w:rFonts w:ascii="Georgia" w:hAnsi="Georgia"/>
          <w:sz w:val="24"/>
        </w:rPr>
        <w:t>ж</w:t>
      </w:r>
      <w:r>
        <w:rPr>
          <w:rFonts w:ascii="Georgia" w:hAnsi="Georgia"/>
          <w:sz w:val="24"/>
        </w:rPr>
        <w:t>дения</w:t>
      </w:r>
      <w:r w:rsidRPr="006A034C">
        <w:rPr>
          <w:rFonts w:ascii="Georgia" w:hAnsi="Georgia"/>
          <w:sz w:val="24"/>
        </w:rPr>
        <w:t xml:space="preserve"> и получать информацию по результатам рассмотрения обращений;</w:t>
      </w:r>
    </w:p>
    <w:p w:rsidR="006A034C" w:rsidRP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в учреждения и организации;</w:t>
      </w:r>
    </w:p>
    <w:p w:rsidR="006A034C" w:rsidRPr="006A034C" w:rsidRDefault="006A034C" w:rsidP="003D43EC">
      <w:pPr>
        <w:pStyle w:val="a4"/>
        <w:numPr>
          <w:ilvl w:val="1"/>
          <w:numId w:val="5"/>
        </w:numPr>
        <w:spacing w:line="240" w:lineRule="auto"/>
        <w:ind w:left="567" w:hanging="567"/>
        <w:rPr>
          <w:rFonts w:ascii="Georgia" w:hAnsi="Georgia"/>
          <w:b/>
          <w:sz w:val="24"/>
        </w:rPr>
      </w:pPr>
      <w:r w:rsidRPr="006A034C">
        <w:rPr>
          <w:rFonts w:ascii="Georgia" w:hAnsi="Georgia"/>
          <w:b/>
          <w:sz w:val="24"/>
        </w:rPr>
        <w:t>приглашать на свои заседания: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учащихся и их родителей (законных представителей);</w:t>
      </w:r>
    </w:p>
    <w:p w:rsidR="006A034C" w:rsidRP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любых специал</w:t>
      </w:r>
      <w:r>
        <w:rPr>
          <w:rFonts w:ascii="Georgia" w:hAnsi="Georgia"/>
          <w:sz w:val="24"/>
        </w:rPr>
        <w:t>истов для получения квалифициро</w:t>
      </w:r>
      <w:r w:rsidRPr="006A034C">
        <w:rPr>
          <w:rFonts w:ascii="Georgia" w:hAnsi="Georgia"/>
          <w:sz w:val="24"/>
        </w:rPr>
        <w:t>ванных консультаций;</w:t>
      </w:r>
    </w:p>
    <w:p w:rsidR="006A034C" w:rsidRPr="006A034C" w:rsidRDefault="006A034C" w:rsidP="003D43EC">
      <w:pPr>
        <w:pStyle w:val="a4"/>
        <w:numPr>
          <w:ilvl w:val="1"/>
          <w:numId w:val="5"/>
        </w:numPr>
        <w:spacing w:line="240" w:lineRule="auto"/>
        <w:rPr>
          <w:rFonts w:ascii="Georgia" w:hAnsi="Georgia"/>
          <w:b/>
          <w:sz w:val="24"/>
        </w:rPr>
      </w:pPr>
      <w:r w:rsidRPr="006A034C">
        <w:rPr>
          <w:rFonts w:ascii="Georgia" w:hAnsi="Georgia"/>
          <w:b/>
          <w:sz w:val="24"/>
        </w:rPr>
        <w:t>разрабатывать: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настоящее Положение, вносить в него дополнения и изменения;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критерии оценивания результатов обучения;</w:t>
      </w:r>
    </w:p>
    <w:p w:rsidR="006A034C" w:rsidRP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требования к р</w:t>
      </w:r>
      <w:r>
        <w:rPr>
          <w:rFonts w:ascii="Georgia" w:hAnsi="Georgia"/>
          <w:sz w:val="24"/>
        </w:rPr>
        <w:t>ефератам, проектным и исследова</w:t>
      </w:r>
      <w:r w:rsidRPr="006A034C">
        <w:rPr>
          <w:rFonts w:ascii="Georgia" w:hAnsi="Georgia"/>
          <w:sz w:val="24"/>
        </w:rPr>
        <w:t>тельским работам учащихся;</w:t>
      </w:r>
    </w:p>
    <w:p w:rsidR="006A034C" w:rsidRPr="006A034C" w:rsidRDefault="006A034C" w:rsidP="003D43EC">
      <w:pPr>
        <w:pStyle w:val="a4"/>
        <w:numPr>
          <w:ilvl w:val="1"/>
          <w:numId w:val="5"/>
        </w:numPr>
        <w:spacing w:line="240" w:lineRule="auto"/>
        <w:ind w:left="567" w:hanging="567"/>
        <w:rPr>
          <w:rFonts w:ascii="Georgia" w:hAnsi="Georgia"/>
          <w:b/>
          <w:sz w:val="24"/>
        </w:rPr>
      </w:pPr>
      <w:r w:rsidRPr="006A034C">
        <w:rPr>
          <w:rFonts w:ascii="Georgia" w:hAnsi="Georgia"/>
          <w:b/>
          <w:sz w:val="24"/>
        </w:rPr>
        <w:t>давать разъяснения и принимать меры по: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рассматриваемым обращениям;</w:t>
      </w:r>
    </w:p>
    <w:p w:rsidR="006A034C" w:rsidRP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соблюдению локальных актов ОУ;</w:t>
      </w:r>
    </w:p>
    <w:p w:rsidR="006A034C" w:rsidRPr="006A034C" w:rsidRDefault="006A034C" w:rsidP="003D43EC">
      <w:pPr>
        <w:pStyle w:val="a4"/>
        <w:numPr>
          <w:ilvl w:val="1"/>
          <w:numId w:val="5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6A034C">
        <w:rPr>
          <w:rFonts w:ascii="Georgia" w:hAnsi="Georgia"/>
          <w:b/>
          <w:sz w:val="24"/>
        </w:rPr>
        <w:t>принимать</w:t>
      </w:r>
      <w:r w:rsidR="00D617C7">
        <w:rPr>
          <w:rFonts w:ascii="Georgia" w:hAnsi="Georgia"/>
          <w:b/>
          <w:sz w:val="24"/>
        </w:rPr>
        <w:t xml:space="preserve"> до утверждения директором Учреждения</w:t>
      </w:r>
      <w:r w:rsidRPr="006A034C">
        <w:rPr>
          <w:rFonts w:ascii="Georgia" w:hAnsi="Georgia"/>
          <w:sz w:val="24"/>
        </w:rPr>
        <w:t>: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план своей работы;</w:t>
      </w:r>
    </w:p>
    <w:p w:rsidR="006A034C" w:rsidRDefault="00313943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локальные нормативные акты Учреждения.</w:t>
      </w:r>
    </w:p>
    <w:p w:rsidR="00D617C7" w:rsidRPr="00D617C7" w:rsidRDefault="00D617C7" w:rsidP="003D43EC">
      <w:pPr>
        <w:pStyle w:val="ac"/>
        <w:numPr>
          <w:ilvl w:val="1"/>
          <w:numId w:val="5"/>
        </w:numPr>
        <w:spacing w:before="0" w:beforeAutospacing="0" w:after="0" w:afterAutospacing="0"/>
        <w:ind w:left="567" w:hanging="567"/>
        <w:jc w:val="both"/>
        <w:rPr>
          <w:rFonts w:ascii="Georgia" w:hAnsi="Georgia"/>
          <w:b/>
        </w:rPr>
      </w:pPr>
      <w:r w:rsidRPr="00D617C7">
        <w:rPr>
          <w:rFonts w:ascii="Georgia" w:hAnsi="Georgia"/>
          <w:b/>
        </w:rPr>
        <w:t>обеспечивать контроль за:</w:t>
      </w:r>
    </w:p>
    <w:p w:rsidR="00D617C7" w:rsidRDefault="007C7DEE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реализацией </w:t>
      </w:r>
      <w:r w:rsidR="00D617C7" w:rsidRPr="006A034C">
        <w:rPr>
          <w:rFonts w:ascii="Georgia" w:hAnsi="Georgia"/>
          <w:sz w:val="24"/>
        </w:rPr>
        <w:t>план</w:t>
      </w:r>
      <w:r w:rsidR="00D617C7">
        <w:rPr>
          <w:rFonts w:ascii="Georgia" w:hAnsi="Georgia"/>
          <w:sz w:val="24"/>
        </w:rPr>
        <w:t>а</w:t>
      </w:r>
      <w:r w:rsidR="00D617C7" w:rsidRPr="006A034C">
        <w:rPr>
          <w:rFonts w:ascii="Georgia" w:hAnsi="Georgia"/>
          <w:sz w:val="24"/>
        </w:rPr>
        <w:t xml:space="preserve"> своей работы;</w:t>
      </w:r>
    </w:p>
    <w:p w:rsidR="00D617C7" w:rsidRDefault="007C7DEE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реализацией </w:t>
      </w:r>
      <w:r w:rsidR="00D617C7">
        <w:rPr>
          <w:rFonts w:ascii="Georgia" w:hAnsi="Georgia"/>
          <w:sz w:val="24"/>
        </w:rPr>
        <w:t>плана работы Учреждения;</w:t>
      </w:r>
    </w:p>
    <w:p w:rsidR="00D617C7" w:rsidRDefault="007C7DEE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реализацией </w:t>
      </w:r>
      <w:r w:rsidR="00D617C7" w:rsidRPr="00D617C7">
        <w:rPr>
          <w:rFonts w:ascii="Georgia" w:hAnsi="Georgia"/>
          <w:sz w:val="24"/>
        </w:rPr>
        <w:t>образовательны</w:t>
      </w:r>
      <w:r w:rsidR="00D617C7">
        <w:rPr>
          <w:rFonts w:ascii="Georgia" w:hAnsi="Georgia"/>
          <w:sz w:val="24"/>
        </w:rPr>
        <w:t>х программ</w:t>
      </w:r>
      <w:r w:rsidR="00D617C7" w:rsidRPr="00D617C7">
        <w:rPr>
          <w:rFonts w:ascii="Georgia" w:hAnsi="Georgia"/>
          <w:sz w:val="24"/>
        </w:rPr>
        <w:t xml:space="preserve"> Учреждения</w:t>
      </w:r>
      <w:r w:rsidR="00D617C7">
        <w:rPr>
          <w:rFonts w:ascii="Georgia" w:hAnsi="Georgia"/>
          <w:sz w:val="24"/>
        </w:rPr>
        <w:t>;</w:t>
      </w:r>
    </w:p>
    <w:p w:rsidR="00D617C7" w:rsidRDefault="007C7DEE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реализацией </w:t>
      </w:r>
      <w:r w:rsidR="00D617C7">
        <w:rPr>
          <w:rFonts w:ascii="Georgia" w:hAnsi="Georgia"/>
          <w:sz w:val="24"/>
        </w:rPr>
        <w:t>программы</w:t>
      </w:r>
      <w:r w:rsidR="00D617C7" w:rsidRPr="006A034C">
        <w:rPr>
          <w:rFonts w:ascii="Georgia" w:hAnsi="Georgia"/>
          <w:sz w:val="24"/>
        </w:rPr>
        <w:t xml:space="preserve"> развития</w:t>
      </w:r>
      <w:r w:rsidR="00D617C7">
        <w:rPr>
          <w:rFonts w:ascii="Georgia" w:hAnsi="Georgia"/>
          <w:sz w:val="24"/>
        </w:rPr>
        <w:t xml:space="preserve"> Учреждения</w:t>
      </w:r>
      <w:r w:rsidR="00D617C7" w:rsidRPr="006A034C">
        <w:rPr>
          <w:rFonts w:ascii="Georgia" w:hAnsi="Georgia"/>
          <w:sz w:val="24"/>
        </w:rPr>
        <w:t>;</w:t>
      </w:r>
    </w:p>
    <w:p w:rsidR="007C7DEE" w:rsidRPr="00D617C7" w:rsidRDefault="007C7DEE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7C7DEE">
        <w:rPr>
          <w:rFonts w:ascii="Georgia" w:hAnsi="Georgia"/>
          <w:sz w:val="24"/>
        </w:rPr>
        <w:t xml:space="preserve">выполнением решений </w:t>
      </w:r>
      <w:r>
        <w:rPr>
          <w:rFonts w:ascii="Georgia" w:hAnsi="Georgia"/>
          <w:sz w:val="24"/>
        </w:rPr>
        <w:t>педагогического совета.</w:t>
      </w:r>
    </w:p>
    <w:p w:rsidR="006A034C" w:rsidRPr="006A034C" w:rsidRDefault="006A034C" w:rsidP="003D43EC">
      <w:pPr>
        <w:pStyle w:val="a4"/>
        <w:numPr>
          <w:ilvl w:val="1"/>
          <w:numId w:val="5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313943">
        <w:rPr>
          <w:rFonts w:ascii="Georgia" w:hAnsi="Georgia"/>
          <w:b/>
          <w:sz w:val="24"/>
        </w:rPr>
        <w:lastRenderedPageBreak/>
        <w:t>рекомендовать</w:t>
      </w:r>
      <w:r w:rsidRPr="006A034C">
        <w:rPr>
          <w:rFonts w:ascii="Georgia" w:hAnsi="Georgia"/>
          <w:sz w:val="24"/>
        </w:rPr>
        <w:t>:</w:t>
      </w:r>
    </w:p>
    <w:p w:rsidR="006A034C" w:rsidRDefault="00313943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разработки работников Учреждения</w:t>
      </w:r>
      <w:r w:rsidR="006A034C" w:rsidRPr="006A034C">
        <w:rPr>
          <w:rFonts w:ascii="Georgia" w:hAnsi="Georgia"/>
          <w:sz w:val="24"/>
        </w:rPr>
        <w:t xml:space="preserve"> к публикации;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313943">
        <w:rPr>
          <w:rFonts w:ascii="Georgia" w:hAnsi="Georgia"/>
          <w:sz w:val="24"/>
        </w:rPr>
        <w:t xml:space="preserve">работникам </w:t>
      </w:r>
      <w:r w:rsidR="00313943" w:rsidRPr="00313943">
        <w:rPr>
          <w:rFonts w:ascii="Georgia" w:hAnsi="Georgia"/>
          <w:sz w:val="24"/>
        </w:rPr>
        <w:t>Учреждения</w:t>
      </w:r>
      <w:r w:rsidRPr="00313943">
        <w:rPr>
          <w:rFonts w:ascii="Georgia" w:hAnsi="Georgia"/>
          <w:sz w:val="24"/>
        </w:rPr>
        <w:t xml:space="preserve"> повышение квалификации;</w:t>
      </w:r>
    </w:p>
    <w:p w:rsidR="006A034C" w:rsidRDefault="006A034C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313943">
        <w:rPr>
          <w:rFonts w:ascii="Georgia" w:hAnsi="Georgia"/>
          <w:sz w:val="24"/>
        </w:rPr>
        <w:t xml:space="preserve">представителей </w:t>
      </w:r>
      <w:r w:rsidR="00313943" w:rsidRPr="00313943">
        <w:rPr>
          <w:rFonts w:ascii="Georgia" w:hAnsi="Georgia"/>
          <w:sz w:val="24"/>
        </w:rPr>
        <w:t>Учреждения</w:t>
      </w:r>
      <w:r w:rsidRPr="00313943">
        <w:rPr>
          <w:rFonts w:ascii="Georgia" w:hAnsi="Georgia"/>
          <w:sz w:val="24"/>
        </w:rPr>
        <w:t xml:space="preserve"> для участия в профессиональных конкурсах;</w:t>
      </w:r>
    </w:p>
    <w:p w:rsidR="00313943" w:rsidRPr="0092266F" w:rsidRDefault="00D617C7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кандидатуры педагогических работников и обучающихся для награждения и других форм поощрения.</w:t>
      </w:r>
    </w:p>
    <w:p w:rsidR="0092266F" w:rsidRPr="00313943" w:rsidRDefault="0092266F" w:rsidP="003D43EC">
      <w:pPr>
        <w:pStyle w:val="a4"/>
        <w:numPr>
          <w:ilvl w:val="2"/>
          <w:numId w:val="5"/>
        </w:numPr>
        <w:spacing w:line="240" w:lineRule="auto"/>
        <w:ind w:left="1418" w:hanging="851"/>
        <w:rPr>
          <w:rFonts w:ascii="Georgia" w:hAnsi="Georgia"/>
          <w:sz w:val="24"/>
        </w:rPr>
      </w:pPr>
      <w:r w:rsidRPr="0092266F">
        <w:rPr>
          <w:rFonts w:ascii="Georgia" w:hAnsi="Georgia"/>
          <w:b/>
          <w:sz w:val="24"/>
        </w:rPr>
        <w:t>Обсуждать и рекомендовать к  утверждению</w:t>
      </w:r>
      <w:r>
        <w:rPr>
          <w:rFonts w:ascii="Georgia" w:hAnsi="Georgia"/>
          <w:sz w:val="24"/>
        </w:rPr>
        <w:t xml:space="preserve"> планы работы Учреждения, образовательные программы, рабочие программы, программу развития Учреждения, перечень учебников в соответствии с утвержденным Федеральным перечнем учебников, а также учебных пособий, допущенных к использованию при реализации образовательных программ.</w:t>
      </w:r>
    </w:p>
    <w:p w:rsidR="007C7DEE" w:rsidRPr="007C7DEE" w:rsidRDefault="007C7DEE" w:rsidP="003D43EC">
      <w:pPr>
        <w:pStyle w:val="ac"/>
        <w:numPr>
          <w:ilvl w:val="1"/>
          <w:numId w:val="5"/>
        </w:numPr>
        <w:spacing w:before="0" w:beforeAutospacing="0" w:after="0" w:afterAutospacing="0"/>
        <w:jc w:val="both"/>
        <w:rPr>
          <w:rFonts w:ascii="Georgia" w:hAnsi="Georgia"/>
        </w:rPr>
      </w:pPr>
      <w:r w:rsidRPr="007C7DEE">
        <w:rPr>
          <w:rFonts w:ascii="Georgia" w:hAnsi="Georgia"/>
          <w:b/>
        </w:rPr>
        <w:t>Устанавливать</w:t>
      </w:r>
      <w:r w:rsidRPr="007C7DEE">
        <w:rPr>
          <w:rFonts w:ascii="Georgia" w:hAnsi="Georgia"/>
        </w:rPr>
        <w:t xml:space="preserve"> сроки, формы и порядок проведения промежуточной аттестации обучающихся.</w:t>
      </w:r>
    </w:p>
    <w:p w:rsidR="00D617C7" w:rsidRDefault="00D617C7" w:rsidP="006A034C">
      <w:pPr>
        <w:pStyle w:val="a4"/>
        <w:spacing w:line="240" w:lineRule="auto"/>
        <w:rPr>
          <w:rFonts w:ascii="Georgia" w:hAnsi="Georgia"/>
          <w:sz w:val="24"/>
        </w:rPr>
      </w:pPr>
    </w:p>
    <w:p w:rsidR="006A034C" w:rsidRPr="00D617C7" w:rsidRDefault="00D617C7" w:rsidP="006325FD">
      <w:pPr>
        <w:numPr>
          <w:ilvl w:val="1"/>
          <w:numId w:val="1"/>
        </w:numPr>
        <w:tabs>
          <w:tab w:val="clear" w:pos="1080"/>
          <w:tab w:val="num" w:pos="567"/>
        </w:tabs>
        <w:ind w:left="567" w:hanging="567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Ответственность педагогического с</w:t>
      </w:r>
      <w:r w:rsidR="006A034C" w:rsidRPr="00D617C7">
        <w:rPr>
          <w:rFonts w:ascii="Georgia" w:hAnsi="Georgia"/>
          <w:b/>
          <w:bCs/>
        </w:rPr>
        <w:t>овета</w:t>
      </w:r>
    </w:p>
    <w:p w:rsidR="006A034C" w:rsidRPr="006A034C" w:rsidRDefault="006A034C" w:rsidP="00D617C7">
      <w:pPr>
        <w:pStyle w:val="a4"/>
        <w:spacing w:line="240" w:lineRule="auto"/>
        <w:jc w:val="center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Совет несет ответственность за:</w:t>
      </w:r>
    </w:p>
    <w:p w:rsidR="006A034C" w:rsidRDefault="006A034C" w:rsidP="003D43EC">
      <w:pPr>
        <w:pStyle w:val="a4"/>
        <w:numPr>
          <w:ilvl w:val="1"/>
          <w:numId w:val="6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6A034C">
        <w:rPr>
          <w:rFonts w:ascii="Georgia" w:hAnsi="Georgia"/>
          <w:sz w:val="24"/>
        </w:rPr>
        <w:t>Выполнение плана своей работы.</w:t>
      </w:r>
    </w:p>
    <w:p w:rsidR="006A034C" w:rsidRDefault="006A034C" w:rsidP="003D43EC">
      <w:pPr>
        <w:pStyle w:val="a4"/>
        <w:numPr>
          <w:ilvl w:val="1"/>
          <w:numId w:val="6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D617C7">
        <w:rPr>
          <w:rFonts w:ascii="Georgia" w:hAnsi="Georgia"/>
          <w:sz w:val="24"/>
        </w:rPr>
        <w:t>Соответствие п</w:t>
      </w:r>
      <w:r w:rsidR="00D617C7">
        <w:rPr>
          <w:rFonts w:ascii="Georgia" w:hAnsi="Georgia"/>
          <w:sz w:val="24"/>
        </w:rPr>
        <w:t>ринятых решений действующему за</w:t>
      </w:r>
      <w:r w:rsidRPr="00D617C7">
        <w:rPr>
          <w:rFonts w:ascii="Georgia" w:hAnsi="Georgia"/>
          <w:sz w:val="24"/>
        </w:rPr>
        <w:t>ко</w:t>
      </w:r>
      <w:r w:rsidR="00D617C7">
        <w:rPr>
          <w:rFonts w:ascii="Georgia" w:hAnsi="Georgia"/>
          <w:sz w:val="24"/>
        </w:rPr>
        <w:t>нодательству и локальным актам Учреждения.</w:t>
      </w:r>
    </w:p>
    <w:p w:rsidR="006A034C" w:rsidRDefault="006A034C" w:rsidP="003D43EC">
      <w:pPr>
        <w:pStyle w:val="a4"/>
        <w:numPr>
          <w:ilvl w:val="1"/>
          <w:numId w:val="6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D617C7">
        <w:rPr>
          <w:rFonts w:ascii="Georgia" w:hAnsi="Georgia"/>
          <w:sz w:val="24"/>
        </w:rPr>
        <w:t>Выполнение принятых решений и рекомендаций.</w:t>
      </w:r>
    </w:p>
    <w:p w:rsidR="006A034C" w:rsidRDefault="006A034C" w:rsidP="003D43EC">
      <w:pPr>
        <w:pStyle w:val="a4"/>
        <w:numPr>
          <w:ilvl w:val="1"/>
          <w:numId w:val="6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D617C7">
        <w:rPr>
          <w:rFonts w:ascii="Georgia" w:hAnsi="Georgia"/>
          <w:sz w:val="24"/>
        </w:rPr>
        <w:t>Результаты учебной деятельности.</w:t>
      </w:r>
    </w:p>
    <w:p w:rsidR="006A034C" w:rsidRPr="00D617C7" w:rsidRDefault="006A034C" w:rsidP="003D43EC">
      <w:pPr>
        <w:pStyle w:val="a4"/>
        <w:numPr>
          <w:ilvl w:val="1"/>
          <w:numId w:val="6"/>
        </w:numPr>
        <w:spacing w:line="240" w:lineRule="auto"/>
        <w:ind w:left="567" w:hanging="567"/>
        <w:rPr>
          <w:rFonts w:ascii="Georgia" w:hAnsi="Georgia"/>
          <w:sz w:val="24"/>
        </w:rPr>
      </w:pPr>
      <w:r w:rsidRPr="00D617C7">
        <w:rPr>
          <w:rFonts w:ascii="Georgia" w:hAnsi="Georgia"/>
          <w:sz w:val="24"/>
        </w:rPr>
        <w:t>Бездействие при рассмотрении обращений.</w:t>
      </w:r>
    </w:p>
    <w:p w:rsidR="006A034C" w:rsidRPr="00230B64" w:rsidRDefault="006A034C" w:rsidP="00D617C7">
      <w:pPr>
        <w:pStyle w:val="a4"/>
        <w:spacing w:line="240" w:lineRule="auto"/>
        <w:rPr>
          <w:rFonts w:ascii="Georgia" w:hAnsi="Georgia"/>
          <w:sz w:val="24"/>
        </w:rPr>
      </w:pPr>
    </w:p>
    <w:p w:rsidR="00357628" w:rsidRPr="00230B64" w:rsidRDefault="00357628" w:rsidP="006325FD">
      <w:pPr>
        <w:numPr>
          <w:ilvl w:val="1"/>
          <w:numId w:val="1"/>
        </w:numPr>
        <w:tabs>
          <w:tab w:val="clear" w:pos="1080"/>
          <w:tab w:val="num" w:pos="567"/>
        </w:tabs>
        <w:ind w:left="567" w:hanging="567"/>
        <w:jc w:val="center"/>
        <w:rPr>
          <w:rFonts w:ascii="Georgia" w:hAnsi="Georgia"/>
          <w:b/>
          <w:bCs/>
        </w:rPr>
      </w:pPr>
      <w:r w:rsidRPr="00230B64">
        <w:rPr>
          <w:rFonts w:ascii="Georgia" w:hAnsi="Georgia"/>
          <w:b/>
          <w:bCs/>
        </w:rPr>
        <w:t>Порядок формирования педагогического совета и сроки его полномочий.</w:t>
      </w:r>
    </w:p>
    <w:p w:rsidR="00357628" w:rsidRDefault="00357628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Педагогический совет образуют все педагогические работники Учреждения, осуществляющие в Учреждении педагогическую деятельность и состоящие с Учреждением в трудовых отношениях.</w:t>
      </w:r>
    </w:p>
    <w:p w:rsidR="00927873" w:rsidRDefault="00927873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Свою деятельность члены педагогического с</w:t>
      </w:r>
      <w:r w:rsidRPr="00927873">
        <w:rPr>
          <w:rFonts w:ascii="Georgia" w:hAnsi="Georgia"/>
        </w:rPr>
        <w:t>овета осущест</w:t>
      </w:r>
      <w:r>
        <w:rPr>
          <w:rFonts w:ascii="Georgia" w:hAnsi="Georgia"/>
        </w:rPr>
        <w:t>вляют на безвозмездной основе.</w:t>
      </w:r>
    </w:p>
    <w:p w:rsidR="00357628" w:rsidRDefault="00357628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D617C7">
        <w:rPr>
          <w:rFonts w:ascii="Georgia" w:hAnsi="Georgia"/>
        </w:rPr>
        <w:t>Педагогический совет функционирует в течение всего учебного года.</w:t>
      </w:r>
    </w:p>
    <w:p w:rsidR="00357628" w:rsidRDefault="00357628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D617C7">
        <w:rPr>
          <w:rFonts w:ascii="Georgia" w:hAnsi="Georgia"/>
        </w:rPr>
        <w:t>Председателем Педагогического совета является директор Учреждения.</w:t>
      </w:r>
    </w:p>
    <w:p w:rsidR="00357628" w:rsidRDefault="00357628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D617C7">
        <w:rPr>
          <w:rFonts w:ascii="Georgia" w:hAnsi="Georgia"/>
        </w:rPr>
        <w:t>Полномочия Педагогического совета не могут быть делегированы другому органу самоуправления Учреждения, в том числе – директору Учреждения.</w:t>
      </w:r>
    </w:p>
    <w:p w:rsidR="00927873" w:rsidRPr="00927873" w:rsidRDefault="00927873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927873">
        <w:rPr>
          <w:rFonts w:ascii="Georgia" w:hAnsi="Georgia"/>
        </w:rPr>
        <w:t>Председатель педагогического совета:</w:t>
      </w:r>
    </w:p>
    <w:p w:rsidR="00927873" w:rsidRPr="00927873" w:rsidRDefault="00927873" w:rsidP="00927873">
      <w:pPr>
        <w:pStyle w:val="ac"/>
        <w:spacing w:before="0" w:beforeAutospacing="0" w:after="0" w:afterAutospacing="0"/>
        <w:ind w:left="1418" w:hanging="851"/>
        <w:jc w:val="both"/>
        <w:rPr>
          <w:rFonts w:ascii="Georgia" w:hAnsi="Georgia"/>
        </w:rPr>
      </w:pPr>
      <w:r w:rsidRPr="00927873">
        <w:rPr>
          <w:rFonts w:ascii="Georgia" w:hAnsi="Georgia"/>
        </w:rPr>
        <w:t>5.1.1.</w:t>
      </w:r>
      <w:r w:rsidRPr="00927873">
        <w:rPr>
          <w:rFonts w:ascii="Georgia" w:hAnsi="Georgia"/>
        </w:rPr>
        <w:tab/>
        <w:t>ведет заседания педагогического совета;</w:t>
      </w:r>
    </w:p>
    <w:p w:rsidR="00927873" w:rsidRPr="00927873" w:rsidRDefault="00927873" w:rsidP="00927873">
      <w:pPr>
        <w:pStyle w:val="ac"/>
        <w:spacing w:before="0" w:beforeAutospacing="0" w:after="0" w:afterAutospacing="0"/>
        <w:ind w:left="1418" w:hanging="851"/>
        <w:jc w:val="both"/>
        <w:rPr>
          <w:rFonts w:ascii="Georgia" w:hAnsi="Georgia"/>
        </w:rPr>
      </w:pPr>
      <w:r w:rsidRPr="00927873">
        <w:rPr>
          <w:rFonts w:ascii="Georgia" w:hAnsi="Georgia"/>
        </w:rPr>
        <w:t>5.1.2.</w:t>
      </w:r>
      <w:r w:rsidRPr="00927873">
        <w:rPr>
          <w:rFonts w:ascii="Georgia" w:hAnsi="Georgia"/>
        </w:rPr>
        <w:tab/>
        <w:t>организует делопроизводство;</w:t>
      </w:r>
    </w:p>
    <w:p w:rsidR="00927873" w:rsidRDefault="00927873" w:rsidP="00927873">
      <w:pPr>
        <w:pStyle w:val="ac"/>
        <w:spacing w:before="0" w:beforeAutospacing="0" w:after="0" w:afterAutospacing="0"/>
        <w:ind w:left="1418" w:hanging="851"/>
        <w:jc w:val="both"/>
        <w:rPr>
          <w:rFonts w:ascii="Georgia" w:hAnsi="Georgia"/>
        </w:rPr>
      </w:pPr>
      <w:r w:rsidRPr="00927873">
        <w:rPr>
          <w:rFonts w:ascii="Georgia" w:hAnsi="Georgia"/>
        </w:rPr>
        <w:t>5.1.3.</w:t>
      </w:r>
      <w:r w:rsidRPr="00927873">
        <w:rPr>
          <w:rFonts w:ascii="Georgia" w:hAnsi="Georgia"/>
        </w:rPr>
        <w:tab/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иным локальным нормативным актам Учреждения.</w:t>
      </w:r>
    </w:p>
    <w:p w:rsidR="00357628" w:rsidRDefault="00357628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D617C7">
        <w:rPr>
          <w:rFonts w:ascii="Georgia" w:hAnsi="Georgia"/>
        </w:rPr>
        <w:t>Для решения вопросов, затрагивающих законные интересы обучающихся, на заседания Педагогического совета могут приглашаться сами обучающиеся, родители обучающихся (законные представители), которые участвуют в работе Педагогического совета с правом совещательного голоса и участия в голосовании не принимают.</w:t>
      </w:r>
    </w:p>
    <w:p w:rsidR="006A40B9" w:rsidRDefault="00720D57" w:rsidP="003D43EC">
      <w:pPr>
        <w:pStyle w:val="ac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7C7DEE">
        <w:rPr>
          <w:rFonts w:ascii="Georgia" w:hAnsi="Georgia"/>
        </w:rPr>
        <w:t xml:space="preserve">Решения Педсовета являются рекомендательными для </w:t>
      </w:r>
      <w:r w:rsidR="00927873">
        <w:rPr>
          <w:rFonts w:ascii="Georgia" w:hAnsi="Georgia"/>
        </w:rPr>
        <w:t xml:space="preserve">педагогического </w:t>
      </w:r>
      <w:r w:rsidRPr="007C7DEE">
        <w:rPr>
          <w:rFonts w:ascii="Georgia" w:hAnsi="Georgia"/>
        </w:rPr>
        <w:t>коллектива Учреждения. Решения Педсовета, утвержденные приказом по Учреждению, являются обязательными для исполнения.</w:t>
      </w:r>
    </w:p>
    <w:p w:rsidR="007C7DEE" w:rsidRPr="007C7DEE" w:rsidRDefault="007C7DEE" w:rsidP="007C7DEE">
      <w:pPr>
        <w:pStyle w:val="ac"/>
        <w:spacing w:before="0" w:beforeAutospacing="0" w:after="0" w:afterAutospacing="0"/>
        <w:ind w:left="567"/>
        <w:jc w:val="both"/>
        <w:rPr>
          <w:rFonts w:ascii="Georgia" w:hAnsi="Georgia"/>
        </w:rPr>
      </w:pPr>
    </w:p>
    <w:p w:rsidR="00F93E19" w:rsidRPr="00230B64" w:rsidRDefault="005F0018" w:rsidP="006325FD">
      <w:pPr>
        <w:numPr>
          <w:ilvl w:val="1"/>
          <w:numId w:val="1"/>
        </w:numPr>
        <w:tabs>
          <w:tab w:val="clear" w:pos="1080"/>
          <w:tab w:val="num" w:pos="567"/>
        </w:tabs>
        <w:ind w:left="567" w:hanging="567"/>
        <w:jc w:val="center"/>
        <w:rPr>
          <w:rFonts w:ascii="Georgia" w:hAnsi="Georgia"/>
          <w:b/>
          <w:bCs/>
        </w:rPr>
      </w:pPr>
      <w:r w:rsidRPr="00230B64">
        <w:rPr>
          <w:rFonts w:ascii="Georgia" w:hAnsi="Georgia"/>
          <w:b/>
          <w:bCs/>
        </w:rPr>
        <w:t>Регламент работы</w:t>
      </w:r>
      <w:r w:rsidR="00D04440" w:rsidRPr="00230B64">
        <w:rPr>
          <w:rFonts w:ascii="Georgia" w:hAnsi="Georgia"/>
          <w:b/>
          <w:bCs/>
        </w:rPr>
        <w:t xml:space="preserve"> </w:t>
      </w:r>
      <w:r w:rsidRPr="00230B64">
        <w:rPr>
          <w:rFonts w:ascii="Georgia" w:hAnsi="Georgia"/>
          <w:b/>
          <w:bCs/>
        </w:rPr>
        <w:t>педагогического совета</w:t>
      </w:r>
    </w:p>
    <w:p w:rsidR="007C7DEE" w:rsidRDefault="007C7DEE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Педагогический с</w:t>
      </w:r>
      <w:r w:rsidRPr="007C7DEE">
        <w:rPr>
          <w:rFonts w:ascii="Georgia" w:hAnsi="Georgia"/>
        </w:rPr>
        <w:t>овет работает по п</w:t>
      </w:r>
      <w:r>
        <w:rPr>
          <w:rFonts w:ascii="Georgia" w:hAnsi="Georgia"/>
        </w:rPr>
        <w:t xml:space="preserve">лану, утвержденному директором </w:t>
      </w:r>
      <w:r w:rsidRPr="007C7DEE">
        <w:rPr>
          <w:rFonts w:ascii="Georgia" w:hAnsi="Georgia"/>
        </w:rPr>
        <w:t>У</w:t>
      </w:r>
      <w:r w:rsidR="00927873">
        <w:rPr>
          <w:rFonts w:ascii="Georgia" w:hAnsi="Georgia"/>
        </w:rPr>
        <w:t>чреждения, и</w:t>
      </w:r>
      <w:r w:rsidR="00927873" w:rsidRPr="00927873">
        <w:t xml:space="preserve"> </w:t>
      </w:r>
      <w:r w:rsidR="00927873" w:rsidRPr="00927873">
        <w:rPr>
          <w:rFonts w:ascii="Georgia" w:hAnsi="Georgia"/>
        </w:rPr>
        <w:t>являющимся составной частью плана работы Учреждения.</w:t>
      </w:r>
    </w:p>
    <w:p w:rsidR="00F90929" w:rsidRPr="00230B64" w:rsidRDefault="00F90929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lastRenderedPageBreak/>
        <w:t>Педагогический совет избирает из своего состава секретаря на один учебный год.</w:t>
      </w:r>
      <w:r w:rsidR="000919B5" w:rsidRPr="00230B64">
        <w:rPr>
          <w:rFonts w:ascii="Georgia" w:hAnsi="Georgia"/>
        </w:rPr>
        <w:t xml:space="preserve"> Секретарь педсовета работает на общественных началах.</w:t>
      </w:r>
    </w:p>
    <w:p w:rsidR="00F90929" w:rsidRPr="00927873" w:rsidRDefault="00F90929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Ведет работу педагогического совета председатель педсовета - директор </w:t>
      </w:r>
      <w:r w:rsidR="00924574" w:rsidRPr="00927873">
        <w:rPr>
          <w:rFonts w:ascii="Georgia" w:hAnsi="Georgia"/>
        </w:rPr>
        <w:t xml:space="preserve">Учреждения </w:t>
      </w:r>
      <w:r w:rsidRPr="00927873">
        <w:rPr>
          <w:rFonts w:ascii="Georgia" w:hAnsi="Georgia"/>
        </w:rPr>
        <w:t>совместно с секретарем.</w:t>
      </w:r>
    </w:p>
    <w:p w:rsidR="00927873" w:rsidRPr="00927873" w:rsidRDefault="00927873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927873">
        <w:rPr>
          <w:rFonts w:ascii="Georgia" w:hAnsi="Georgia"/>
        </w:rPr>
        <w:t>Заседания педагогического совета проводятся по мере необходимости, но не реже одного раза в квартал.</w:t>
      </w:r>
    </w:p>
    <w:p w:rsidR="00927873" w:rsidRPr="00927873" w:rsidRDefault="00927873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927873">
        <w:rPr>
          <w:rFonts w:ascii="Georgia" w:hAnsi="Georgia"/>
        </w:rPr>
        <w:t>Кворумом для п</w:t>
      </w:r>
      <w:r>
        <w:rPr>
          <w:rFonts w:ascii="Georgia" w:hAnsi="Georgia"/>
        </w:rPr>
        <w:t>ринятия решений является присут</w:t>
      </w:r>
      <w:r w:rsidRPr="00927873">
        <w:rPr>
          <w:rFonts w:ascii="Georgia" w:hAnsi="Georgia"/>
        </w:rPr>
        <w:t>ствие на заседании педагогического совета более половины его членов. При необходимости педагогическ</w:t>
      </w:r>
      <w:r>
        <w:rPr>
          <w:rFonts w:ascii="Georgia" w:hAnsi="Georgia"/>
        </w:rPr>
        <w:t>ий совет</w:t>
      </w:r>
      <w:r w:rsidRPr="00927873">
        <w:rPr>
          <w:rFonts w:ascii="Georgia" w:hAnsi="Georgia"/>
        </w:rPr>
        <w:t xml:space="preserve"> может привлекать для работы на свои заседания любых специалистов.</w:t>
      </w:r>
    </w:p>
    <w:p w:rsidR="001A3099" w:rsidRPr="00230B64" w:rsidRDefault="00E50645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Решения педсовета принимаются простым большинством голосов при наличии на заседании не менее двух третей его членов.</w:t>
      </w:r>
      <w:r w:rsidR="00921F02" w:rsidRPr="00230B64">
        <w:rPr>
          <w:rFonts w:ascii="Georgia" w:hAnsi="Georgia"/>
        </w:rPr>
        <w:t xml:space="preserve"> При равном количестве голосов решающим является голос председателя </w:t>
      </w:r>
      <w:r w:rsidR="006D2607" w:rsidRPr="00230B64">
        <w:rPr>
          <w:rFonts w:ascii="Georgia" w:hAnsi="Georgia"/>
        </w:rPr>
        <w:t xml:space="preserve">педагогического </w:t>
      </w:r>
      <w:r w:rsidR="00921F02" w:rsidRPr="00230B64">
        <w:rPr>
          <w:rFonts w:ascii="Georgia" w:hAnsi="Georgia"/>
        </w:rPr>
        <w:t>совета</w:t>
      </w:r>
      <w:r w:rsidR="001A3099" w:rsidRPr="00230B64">
        <w:rPr>
          <w:rFonts w:ascii="Georgia" w:hAnsi="Georgia"/>
        </w:rPr>
        <w:t xml:space="preserve"> (директора У</w:t>
      </w:r>
      <w:r w:rsidR="006F1350" w:rsidRPr="00230B64">
        <w:rPr>
          <w:rFonts w:ascii="Georgia" w:hAnsi="Georgia"/>
        </w:rPr>
        <w:t>чреждения)</w:t>
      </w:r>
      <w:r w:rsidR="00921F02" w:rsidRPr="00230B64">
        <w:rPr>
          <w:rFonts w:ascii="Georgia" w:hAnsi="Georgia"/>
        </w:rPr>
        <w:t>.</w:t>
      </w:r>
      <w:r w:rsidR="001A3099" w:rsidRPr="00230B64">
        <w:rPr>
          <w:rFonts w:ascii="Georgia" w:hAnsi="Georgia"/>
        </w:rPr>
        <w:t xml:space="preserve"> </w:t>
      </w:r>
      <w:r w:rsidR="001A3099" w:rsidRPr="00230B64">
        <w:rPr>
          <w:rFonts w:ascii="Georgia" w:hAnsi="Georgia"/>
          <w:iCs/>
        </w:rPr>
        <w:t xml:space="preserve">Процедура голосования определяется Педагогическим советом. </w:t>
      </w:r>
    </w:p>
    <w:p w:rsidR="00921F02" w:rsidRPr="00230B64" w:rsidRDefault="00A4659B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Организацию</w:t>
      </w:r>
      <w:r w:rsidR="00921F02" w:rsidRPr="00230B64">
        <w:rPr>
          <w:rFonts w:ascii="Georgia" w:hAnsi="Georgia"/>
        </w:rPr>
        <w:t xml:space="preserve"> работы по выполнению решений и рекомендаций педагогического совета осуществляет председатель пед</w:t>
      </w:r>
      <w:r w:rsidR="006D2607" w:rsidRPr="00230B64">
        <w:rPr>
          <w:rFonts w:ascii="Georgia" w:hAnsi="Georgia"/>
        </w:rPr>
        <w:t xml:space="preserve">агогического </w:t>
      </w:r>
      <w:r w:rsidR="00921F02" w:rsidRPr="00230B64">
        <w:rPr>
          <w:rFonts w:ascii="Georgia" w:hAnsi="Georgia"/>
        </w:rPr>
        <w:t>совета</w:t>
      </w:r>
      <w:r w:rsidRPr="00230B64">
        <w:rPr>
          <w:rFonts w:ascii="Georgia" w:hAnsi="Georgia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921F02" w:rsidRPr="00230B64" w:rsidRDefault="00136A10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Члены педагогического совета имеют право вносить на рассмотрение </w:t>
      </w:r>
      <w:r w:rsidR="009C4D05" w:rsidRPr="00230B64">
        <w:rPr>
          <w:rFonts w:ascii="Georgia" w:hAnsi="Georgia"/>
        </w:rPr>
        <w:t xml:space="preserve">педагогического </w:t>
      </w:r>
      <w:r w:rsidRPr="00230B64">
        <w:rPr>
          <w:rFonts w:ascii="Georgia" w:hAnsi="Georgia"/>
        </w:rPr>
        <w:t xml:space="preserve">совета вопросы, связанные с улучшением работы </w:t>
      </w:r>
      <w:r w:rsidR="00924574" w:rsidRPr="00230B64">
        <w:rPr>
          <w:rFonts w:ascii="Georgia" w:hAnsi="Georgia"/>
        </w:rPr>
        <w:t>Учреждения</w:t>
      </w:r>
      <w:r w:rsidRPr="00230B64">
        <w:rPr>
          <w:rFonts w:ascii="Georgia" w:hAnsi="Georgia"/>
        </w:rPr>
        <w:t>.</w:t>
      </w:r>
    </w:p>
    <w:p w:rsidR="0049331A" w:rsidRPr="00230B64" w:rsidRDefault="0049331A" w:rsidP="003D43EC">
      <w:pPr>
        <w:numPr>
          <w:ilvl w:val="1"/>
          <w:numId w:val="8"/>
        </w:numPr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Подготовка педсоветов проходит по следующему алгоритму: 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определение целей и задач;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формирование творческой группы (мозгового центра) педсовета;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отбор литературы, первичного материала, экспертиза материала, конкретизация целей и задач; 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составление плана подготовки и проведения педсовета; 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информирование коллектива о выносимых на заседание педсовета вопросах, плане подготовки (открытые уроки, анкетирование и т.п.);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систематизация, обработка цифрового материала, подготовка окончательного материала педсовета силами творческой группы;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>проведение семинаров, лекций</w:t>
      </w:r>
      <w:r w:rsidR="009C4D05" w:rsidRPr="00230B64">
        <w:rPr>
          <w:rFonts w:ascii="Georgia" w:hAnsi="Georgia"/>
        </w:rPr>
        <w:t>, методических дней</w:t>
      </w:r>
      <w:r w:rsidRPr="00230B64">
        <w:rPr>
          <w:rFonts w:ascii="Georgia" w:hAnsi="Georgia"/>
        </w:rPr>
        <w:t xml:space="preserve"> по теме педсовета;</w:t>
      </w:r>
    </w:p>
    <w:p w:rsidR="0049331A" w:rsidRPr="00230B64" w:rsidRDefault="0049331A" w:rsidP="003D43EC">
      <w:pPr>
        <w:numPr>
          <w:ilvl w:val="2"/>
          <w:numId w:val="8"/>
        </w:numPr>
        <w:ind w:left="1418" w:hanging="851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обсуждение, выносимых на заседание педсовета, вопросов на заседаниях методических объединений, методического совета и т.п. </w:t>
      </w:r>
    </w:p>
    <w:p w:rsidR="00931685" w:rsidRPr="00230B64" w:rsidRDefault="00931685" w:rsidP="00230B64">
      <w:pPr>
        <w:pStyle w:val="a4"/>
        <w:spacing w:line="240" w:lineRule="auto"/>
        <w:rPr>
          <w:rFonts w:ascii="Georgia" w:hAnsi="Georgia"/>
          <w:sz w:val="24"/>
        </w:rPr>
      </w:pPr>
    </w:p>
    <w:p w:rsidR="00136A10" w:rsidRPr="00230B64" w:rsidRDefault="00136A10" w:rsidP="006325FD">
      <w:pPr>
        <w:numPr>
          <w:ilvl w:val="1"/>
          <w:numId w:val="1"/>
        </w:numPr>
        <w:jc w:val="center"/>
        <w:rPr>
          <w:rFonts w:ascii="Georgia" w:hAnsi="Georgia"/>
          <w:b/>
          <w:bCs/>
        </w:rPr>
      </w:pPr>
      <w:r w:rsidRPr="00230B64">
        <w:rPr>
          <w:rFonts w:ascii="Georgia" w:hAnsi="Georgia"/>
          <w:b/>
          <w:bCs/>
        </w:rPr>
        <w:t>Делопрои</w:t>
      </w:r>
      <w:r w:rsidR="00C45921" w:rsidRPr="00230B64">
        <w:rPr>
          <w:rFonts w:ascii="Georgia" w:hAnsi="Georgia"/>
          <w:b/>
          <w:bCs/>
        </w:rPr>
        <w:t>зводство педагогического совета</w:t>
      </w:r>
    </w:p>
    <w:p w:rsidR="004C1BC6" w:rsidRPr="00230B64" w:rsidRDefault="00FF563B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Ход </w:t>
      </w:r>
      <w:r w:rsidR="004C1BC6" w:rsidRPr="00230B64">
        <w:rPr>
          <w:rFonts w:ascii="Georgia" w:hAnsi="Georgia"/>
        </w:rPr>
        <w:t>п</w:t>
      </w:r>
      <w:r w:rsidRPr="00230B64">
        <w:rPr>
          <w:rFonts w:ascii="Georgia" w:hAnsi="Georgia"/>
        </w:rPr>
        <w:t xml:space="preserve">едагогических советов и решения оформляются протоколами. Протоколы ведутся секретарем </w:t>
      </w:r>
      <w:r w:rsidR="004C1BC6" w:rsidRPr="00230B64">
        <w:rPr>
          <w:rFonts w:ascii="Georgia" w:hAnsi="Georgia"/>
        </w:rPr>
        <w:t>п</w:t>
      </w:r>
      <w:r w:rsidRPr="00230B64">
        <w:rPr>
          <w:rFonts w:ascii="Georgia" w:hAnsi="Georgia"/>
        </w:rPr>
        <w:t>едагогического совета и хранятся в Учреждении постоянно.</w:t>
      </w:r>
    </w:p>
    <w:p w:rsidR="004C1BC6" w:rsidRPr="00230B64" w:rsidRDefault="00FF563B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В книге протоколов фиксируется ход обсуждения вопросов, выносимых на </w:t>
      </w:r>
      <w:r w:rsidR="004C1BC6" w:rsidRPr="00230B64">
        <w:rPr>
          <w:rFonts w:ascii="Georgia" w:hAnsi="Georgia"/>
        </w:rPr>
        <w:t>п</w:t>
      </w:r>
      <w:r w:rsidRPr="00230B64">
        <w:rPr>
          <w:rFonts w:ascii="Georgia" w:hAnsi="Georgia"/>
        </w:rPr>
        <w:t xml:space="preserve">едагогический совет, предложения и замечания членов </w:t>
      </w:r>
      <w:r w:rsidR="004C1BC6" w:rsidRPr="00230B64">
        <w:rPr>
          <w:rFonts w:ascii="Georgia" w:hAnsi="Georgia"/>
        </w:rPr>
        <w:t>п</w:t>
      </w:r>
      <w:r w:rsidRPr="00230B64">
        <w:rPr>
          <w:rFonts w:ascii="Georgia" w:hAnsi="Georgia"/>
        </w:rPr>
        <w:t xml:space="preserve">едагогического совета. Протоколы подписываются председателем и секретарём </w:t>
      </w:r>
      <w:r w:rsidR="004C1BC6" w:rsidRPr="00230B64">
        <w:rPr>
          <w:rFonts w:ascii="Georgia" w:hAnsi="Georgia"/>
        </w:rPr>
        <w:t>п</w:t>
      </w:r>
      <w:r w:rsidRPr="00230B64">
        <w:rPr>
          <w:rFonts w:ascii="Georgia" w:hAnsi="Georgia"/>
        </w:rPr>
        <w:t>едагогического совета.</w:t>
      </w:r>
    </w:p>
    <w:p w:rsidR="004C1BC6" w:rsidRPr="00230B64" w:rsidRDefault="00FF563B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Протоколы о допуске обучающихся к промежуточной и итоговой аттестации, переводе в следующий класс, выпуске, награждении оформляются списочным составом и утверждаются приказом по </w:t>
      </w:r>
      <w:r w:rsidR="004C1BC6" w:rsidRPr="00230B64">
        <w:rPr>
          <w:rFonts w:ascii="Georgia" w:hAnsi="Georgia"/>
        </w:rPr>
        <w:t>Учреждению</w:t>
      </w:r>
      <w:r w:rsidRPr="00230B64">
        <w:rPr>
          <w:rFonts w:ascii="Georgia" w:hAnsi="Georgia"/>
        </w:rPr>
        <w:t>.</w:t>
      </w:r>
    </w:p>
    <w:p w:rsidR="00FF563B" w:rsidRPr="00230B64" w:rsidRDefault="00FF563B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>Нумерация протоколов ведётся от начала учебного года.</w:t>
      </w:r>
    </w:p>
    <w:p w:rsidR="004C1BC6" w:rsidRPr="00230B64" w:rsidRDefault="00FF563B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Протоколы </w:t>
      </w:r>
      <w:r w:rsidR="004C1BC6" w:rsidRPr="00230B64">
        <w:rPr>
          <w:rFonts w:ascii="Georgia" w:hAnsi="Georgia"/>
        </w:rPr>
        <w:t>оформляются в печатном варианте.</w:t>
      </w:r>
    </w:p>
    <w:p w:rsidR="004C1BC6" w:rsidRPr="00230B64" w:rsidRDefault="00FF563B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По окончании учебного года формируется книга протоколов </w:t>
      </w:r>
      <w:r w:rsidR="004C1BC6" w:rsidRPr="00230B64">
        <w:rPr>
          <w:rFonts w:ascii="Georgia" w:hAnsi="Georgia"/>
        </w:rPr>
        <w:t>п</w:t>
      </w:r>
      <w:r w:rsidRPr="00230B64">
        <w:rPr>
          <w:rFonts w:ascii="Georgia" w:hAnsi="Georgia"/>
        </w:rPr>
        <w:t xml:space="preserve">едагогического совета </w:t>
      </w:r>
      <w:r w:rsidR="004C1BC6" w:rsidRPr="00230B64">
        <w:rPr>
          <w:rFonts w:ascii="Georgia" w:hAnsi="Georgia"/>
        </w:rPr>
        <w:t xml:space="preserve">Учреждения, которая </w:t>
      </w:r>
      <w:r w:rsidRPr="00230B64">
        <w:rPr>
          <w:rFonts w:ascii="Georgia" w:hAnsi="Georgia"/>
        </w:rPr>
        <w:t>входит в номенклатуру дел, хранится постоянно и передаётся при смене руководства по акту приёма-передачи.</w:t>
      </w:r>
    </w:p>
    <w:p w:rsidR="00FF563B" w:rsidRDefault="00FF563B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230B64">
        <w:rPr>
          <w:rFonts w:ascii="Georgia" w:hAnsi="Georgia"/>
        </w:rPr>
        <w:t xml:space="preserve">Книга протоколов Педагогического совета </w:t>
      </w:r>
      <w:r w:rsidR="004C1BC6" w:rsidRPr="00230B64">
        <w:rPr>
          <w:rFonts w:ascii="Georgia" w:hAnsi="Georgia"/>
        </w:rPr>
        <w:t>Учреждения</w:t>
      </w:r>
      <w:r w:rsidRPr="00230B64">
        <w:rPr>
          <w:rFonts w:ascii="Georgia" w:hAnsi="Georgia"/>
        </w:rPr>
        <w:t xml:space="preserve"> прошнуровывается, а затем скрепляется подписью директора и печатью </w:t>
      </w:r>
      <w:r w:rsidR="004C1BC6" w:rsidRPr="00230B64">
        <w:rPr>
          <w:rFonts w:ascii="Georgia" w:hAnsi="Georgia"/>
        </w:rPr>
        <w:t>Учреждения</w:t>
      </w:r>
      <w:r w:rsidRPr="00230B64">
        <w:rPr>
          <w:rFonts w:ascii="Georgia" w:hAnsi="Georgia"/>
        </w:rPr>
        <w:t>.</w:t>
      </w:r>
    </w:p>
    <w:p w:rsidR="00880A88" w:rsidRPr="00880A88" w:rsidRDefault="00880A88" w:rsidP="003D43EC">
      <w:pPr>
        <w:pStyle w:val="ac"/>
        <w:numPr>
          <w:ilvl w:val="1"/>
          <w:numId w:val="9"/>
        </w:numPr>
        <w:spacing w:before="0" w:beforeAutospacing="0" w:after="0" w:afterAutospacing="0"/>
        <w:ind w:left="567" w:hanging="567"/>
        <w:jc w:val="both"/>
        <w:rPr>
          <w:rFonts w:ascii="Georgia" w:hAnsi="Georgia"/>
        </w:rPr>
      </w:pPr>
      <w:r w:rsidRPr="00880A88">
        <w:rPr>
          <w:rFonts w:ascii="Georgia" w:hAnsi="Georgia"/>
        </w:rPr>
        <w:t>Протоколы хранятся в составе</w:t>
      </w:r>
      <w:r>
        <w:rPr>
          <w:rFonts w:ascii="Georgia" w:hAnsi="Georgia"/>
        </w:rPr>
        <w:t xml:space="preserve"> отдельного дела в канцелярии </w:t>
      </w:r>
      <w:r w:rsidRPr="00880A88">
        <w:rPr>
          <w:rFonts w:ascii="Georgia" w:hAnsi="Georgia"/>
        </w:rPr>
        <w:t>У</w:t>
      </w:r>
      <w:r>
        <w:rPr>
          <w:rFonts w:ascii="Georgia" w:hAnsi="Georgia"/>
        </w:rPr>
        <w:t>чреждения.</w:t>
      </w:r>
    </w:p>
    <w:p w:rsidR="00AC2ADB" w:rsidRPr="00230B64" w:rsidRDefault="00AC2ADB" w:rsidP="00230B64">
      <w:pPr>
        <w:pStyle w:val="a3"/>
        <w:tabs>
          <w:tab w:val="num" w:pos="1440"/>
        </w:tabs>
        <w:spacing w:before="0"/>
        <w:ind w:firstLine="0"/>
        <w:jc w:val="left"/>
        <w:rPr>
          <w:rFonts w:ascii="Georgia" w:hAnsi="Georgia"/>
          <w:color w:val="333333"/>
          <w:sz w:val="24"/>
        </w:rPr>
      </w:pPr>
    </w:p>
    <w:p w:rsidR="00C45921" w:rsidRPr="00230B64" w:rsidRDefault="00C45921" w:rsidP="006325FD">
      <w:pPr>
        <w:numPr>
          <w:ilvl w:val="1"/>
          <w:numId w:val="1"/>
        </w:numPr>
        <w:jc w:val="center"/>
        <w:rPr>
          <w:rFonts w:ascii="Georgia" w:hAnsi="Georgia"/>
          <w:b/>
          <w:bCs/>
        </w:rPr>
      </w:pPr>
      <w:r w:rsidRPr="00230B64">
        <w:rPr>
          <w:rFonts w:ascii="Georgia" w:hAnsi="Georgia"/>
          <w:b/>
          <w:bCs/>
        </w:rPr>
        <w:t>Порядок принятия и срок действия Положения</w:t>
      </w:r>
    </w:p>
    <w:p w:rsidR="00C45921" w:rsidRPr="00230B64" w:rsidRDefault="00C45921" w:rsidP="003D43EC">
      <w:pPr>
        <w:numPr>
          <w:ilvl w:val="1"/>
          <w:numId w:val="10"/>
        </w:numPr>
        <w:shd w:val="clear" w:color="auto" w:fill="FFFFFF"/>
        <w:ind w:right="24"/>
        <w:jc w:val="both"/>
        <w:rPr>
          <w:rFonts w:ascii="Georgia" w:hAnsi="Georgia"/>
        </w:rPr>
      </w:pPr>
      <w:r w:rsidRPr="00230B64">
        <w:rPr>
          <w:rFonts w:ascii="Georgia" w:hAnsi="Georgia"/>
        </w:rPr>
        <w:lastRenderedPageBreak/>
        <w:t>Данное Положение рассматривается и принимается на педагогическом совете и утверждается приказом директора Учреждения.</w:t>
      </w:r>
    </w:p>
    <w:p w:rsidR="00C45921" w:rsidRPr="00230B64" w:rsidRDefault="00C45921" w:rsidP="003D43EC">
      <w:pPr>
        <w:numPr>
          <w:ilvl w:val="1"/>
          <w:numId w:val="10"/>
        </w:numPr>
        <w:jc w:val="both"/>
        <w:rPr>
          <w:rFonts w:ascii="Georgia" w:hAnsi="Georgia"/>
        </w:rPr>
      </w:pPr>
      <w:r w:rsidRPr="00230B64">
        <w:rPr>
          <w:rFonts w:ascii="Georgia" w:hAnsi="Georgia"/>
        </w:rPr>
        <w:t>Настоящее Положение принимается на неопределенный с</w:t>
      </w:r>
      <w:r w:rsidR="009C4D05" w:rsidRPr="00230B64">
        <w:rPr>
          <w:rFonts w:ascii="Georgia" w:hAnsi="Georgia"/>
        </w:rPr>
        <w:t>рок и вступает в силу с момента его утверждения.</w:t>
      </w:r>
    </w:p>
    <w:p w:rsidR="00C45921" w:rsidRPr="00230B64" w:rsidRDefault="00C45921" w:rsidP="003D43EC">
      <w:pPr>
        <w:numPr>
          <w:ilvl w:val="1"/>
          <w:numId w:val="10"/>
        </w:numPr>
        <w:shd w:val="clear" w:color="auto" w:fill="FFFFFF"/>
        <w:ind w:left="709" w:right="24" w:hanging="709"/>
        <w:jc w:val="both"/>
        <w:rPr>
          <w:rFonts w:ascii="Georgia" w:hAnsi="Georgia"/>
        </w:rPr>
      </w:pPr>
      <w:r w:rsidRPr="00230B64">
        <w:rPr>
          <w:rFonts w:ascii="Georgia" w:hAnsi="Georgia"/>
        </w:rPr>
        <w:t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C45921" w:rsidRPr="00230B64" w:rsidRDefault="00C45921" w:rsidP="003D43EC">
      <w:pPr>
        <w:numPr>
          <w:ilvl w:val="1"/>
          <w:numId w:val="10"/>
        </w:numPr>
        <w:ind w:left="709" w:hanging="709"/>
        <w:jc w:val="both"/>
        <w:rPr>
          <w:rFonts w:ascii="Georgia" w:hAnsi="Georgia"/>
        </w:rPr>
      </w:pPr>
      <w:r w:rsidRPr="00230B64">
        <w:rPr>
          <w:rFonts w:ascii="Georgia" w:hAnsi="Georgia"/>
        </w:rPr>
        <w:t>Изменения и дополнения к Положению принимаются на педагогическом совете в составе новой редакции Положения, которое утверждается директором Учреждения. После принятия новой редакции Положения предыдущая редакция утрачивает силу.</w:t>
      </w:r>
    </w:p>
    <w:p w:rsidR="00C45921" w:rsidRDefault="00C45921" w:rsidP="00230B64">
      <w:pPr>
        <w:ind w:left="555"/>
        <w:jc w:val="both"/>
        <w:rPr>
          <w:rFonts w:ascii="Georgia" w:hAnsi="Georgia"/>
        </w:rPr>
      </w:pPr>
    </w:p>
    <w:p w:rsidR="005F0965" w:rsidRPr="00230B64" w:rsidRDefault="005F0965" w:rsidP="005F0965">
      <w:pPr>
        <w:ind w:left="555"/>
        <w:jc w:val="both"/>
        <w:rPr>
          <w:rFonts w:ascii="Georgia" w:hAnsi="Georgia"/>
        </w:rPr>
      </w:pPr>
    </w:p>
    <w:sectPr w:rsidR="005F0965" w:rsidRPr="00230B64" w:rsidSect="00A13A08">
      <w:headerReference w:type="even" r:id="rId7"/>
      <w:footerReference w:type="even" r:id="rId8"/>
      <w:footerReference w:type="default" r:id="rId9"/>
      <w:type w:val="continuous"/>
      <w:pgSz w:w="11900" w:h="16820"/>
      <w:pgMar w:top="851" w:right="851" w:bottom="851" w:left="119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26" w:rsidRDefault="009F2626">
      <w:r>
        <w:separator/>
      </w:r>
    </w:p>
  </w:endnote>
  <w:endnote w:type="continuationSeparator" w:id="1">
    <w:p w:rsidR="009F2626" w:rsidRDefault="009F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4C" w:rsidRDefault="00402D42" w:rsidP="006F162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23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234C" w:rsidRDefault="001F23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4C" w:rsidRDefault="00402D42" w:rsidP="006F162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23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66F">
      <w:rPr>
        <w:rStyle w:val="a7"/>
        <w:noProof/>
      </w:rPr>
      <w:t>3</w:t>
    </w:r>
    <w:r>
      <w:rPr>
        <w:rStyle w:val="a7"/>
      </w:rPr>
      <w:fldChar w:fldCharType="end"/>
    </w:r>
  </w:p>
  <w:p w:rsidR="001F234C" w:rsidRDefault="001F23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26" w:rsidRDefault="009F2626">
      <w:r>
        <w:separator/>
      </w:r>
    </w:p>
  </w:footnote>
  <w:footnote w:type="continuationSeparator" w:id="1">
    <w:p w:rsidR="009F2626" w:rsidRDefault="009F2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B8" w:rsidRDefault="00402D42" w:rsidP="00AA4AB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29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29B8" w:rsidRDefault="00F529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8BE"/>
    <w:multiLevelType w:val="multilevel"/>
    <w:tmpl w:val="3EA81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D92E1F"/>
    <w:multiLevelType w:val="multilevel"/>
    <w:tmpl w:val="0B4A8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D6586A"/>
    <w:multiLevelType w:val="multilevel"/>
    <w:tmpl w:val="3306C18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00B23C2"/>
    <w:multiLevelType w:val="multilevel"/>
    <w:tmpl w:val="0E16A0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505739"/>
    <w:multiLevelType w:val="multilevel"/>
    <w:tmpl w:val="0B4A8B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BA36E2"/>
    <w:multiLevelType w:val="hybridMultilevel"/>
    <w:tmpl w:val="3C8C31A2"/>
    <w:lvl w:ilvl="0" w:tplc="AF1E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720"/>
      </w:pPr>
    </w:lvl>
    <w:lvl w:ilvl="2" w:tplc="53C4DA0C">
      <w:numFmt w:val="none"/>
      <w:lvlText w:val=""/>
      <w:lvlJc w:val="left"/>
      <w:pPr>
        <w:tabs>
          <w:tab w:val="num" w:pos="360"/>
        </w:tabs>
      </w:pPr>
    </w:lvl>
    <w:lvl w:ilvl="3" w:tplc="ACBC3800">
      <w:numFmt w:val="none"/>
      <w:lvlText w:val=""/>
      <w:lvlJc w:val="left"/>
      <w:pPr>
        <w:tabs>
          <w:tab w:val="num" w:pos="360"/>
        </w:tabs>
      </w:pPr>
    </w:lvl>
    <w:lvl w:ilvl="4" w:tplc="E64A2300">
      <w:numFmt w:val="none"/>
      <w:lvlText w:val=""/>
      <w:lvlJc w:val="left"/>
      <w:pPr>
        <w:tabs>
          <w:tab w:val="num" w:pos="360"/>
        </w:tabs>
      </w:pPr>
    </w:lvl>
    <w:lvl w:ilvl="5" w:tplc="06A07652">
      <w:numFmt w:val="none"/>
      <w:lvlText w:val=""/>
      <w:lvlJc w:val="left"/>
      <w:pPr>
        <w:tabs>
          <w:tab w:val="num" w:pos="360"/>
        </w:tabs>
      </w:pPr>
    </w:lvl>
    <w:lvl w:ilvl="6" w:tplc="BD54CBA2">
      <w:numFmt w:val="none"/>
      <w:lvlText w:val=""/>
      <w:lvlJc w:val="left"/>
      <w:pPr>
        <w:tabs>
          <w:tab w:val="num" w:pos="360"/>
        </w:tabs>
      </w:pPr>
    </w:lvl>
    <w:lvl w:ilvl="7" w:tplc="C2E2F73A">
      <w:numFmt w:val="none"/>
      <w:lvlText w:val=""/>
      <w:lvlJc w:val="left"/>
      <w:pPr>
        <w:tabs>
          <w:tab w:val="num" w:pos="360"/>
        </w:tabs>
      </w:pPr>
    </w:lvl>
    <w:lvl w:ilvl="8" w:tplc="FF005D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C146297"/>
    <w:multiLevelType w:val="multilevel"/>
    <w:tmpl w:val="FFB66F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7">
    <w:nsid w:val="5934642F"/>
    <w:multiLevelType w:val="multilevel"/>
    <w:tmpl w:val="6752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0A2575D"/>
    <w:multiLevelType w:val="multilevel"/>
    <w:tmpl w:val="0B4A8B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AB38CB"/>
    <w:multiLevelType w:val="multilevel"/>
    <w:tmpl w:val="0B4A8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F234C"/>
    <w:rsid w:val="0003491E"/>
    <w:rsid w:val="000513D7"/>
    <w:rsid w:val="000919B5"/>
    <w:rsid w:val="000B56F1"/>
    <w:rsid w:val="000D4772"/>
    <w:rsid w:val="000E5796"/>
    <w:rsid w:val="00136A10"/>
    <w:rsid w:val="0014158C"/>
    <w:rsid w:val="0014238E"/>
    <w:rsid w:val="0014636E"/>
    <w:rsid w:val="00162B66"/>
    <w:rsid w:val="00170BA6"/>
    <w:rsid w:val="001A3099"/>
    <w:rsid w:val="001C599F"/>
    <w:rsid w:val="001F234C"/>
    <w:rsid w:val="001F4337"/>
    <w:rsid w:val="00221F84"/>
    <w:rsid w:val="00230B64"/>
    <w:rsid w:val="002A1577"/>
    <w:rsid w:val="002B6EB5"/>
    <w:rsid w:val="0030062F"/>
    <w:rsid w:val="00301152"/>
    <w:rsid w:val="00313943"/>
    <w:rsid w:val="00357628"/>
    <w:rsid w:val="003B592D"/>
    <w:rsid w:val="003D2147"/>
    <w:rsid w:val="003D3CC3"/>
    <w:rsid w:val="003D43EC"/>
    <w:rsid w:val="003F3FEA"/>
    <w:rsid w:val="00402D42"/>
    <w:rsid w:val="00477CCE"/>
    <w:rsid w:val="0049331A"/>
    <w:rsid w:val="0049381F"/>
    <w:rsid w:val="004A7A62"/>
    <w:rsid w:val="004C1BC6"/>
    <w:rsid w:val="004D7E9F"/>
    <w:rsid w:val="004F2247"/>
    <w:rsid w:val="0052493E"/>
    <w:rsid w:val="00525623"/>
    <w:rsid w:val="00532073"/>
    <w:rsid w:val="00590622"/>
    <w:rsid w:val="00591492"/>
    <w:rsid w:val="00597DD5"/>
    <w:rsid w:val="005A2630"/>
    <w:rsid w:val="005B7FD8"/>
    <w:rsid w:val="005C6EC4"/>
    <w:rsid w:val="005E362E"/>
    <w:rsid w:val="005E4DCD"/>
    <w:rsid w:val="005F0018"/>
    <w:rsid w:val="005F0965"/>
    <w:rsid w:val="006325FD"/>
    <w:rsid w:val="006A034C"/>
    <w:rsid w:val="006A40B9"/>
    <w:rsid w:val="006D2607"/>
    <w:rsid w:val="006F1350"/>
    <w:rsid w:val="006F162B"/>
    <w:rsid w:val="0071389F"/>
    <w:rsid w:val="00720D57"/>
    <w:rsid w:val="00730D3D"/>
    <w:rsid w:val="00792006"/>
    <w:rsid w:val="007C7DEE"/>
    <w:rsid w:val="00880A88"/>
    <w:rsid w:val="008861CA"/>
    <w:rsid w:val="0089263C"/>
    <w:rsid w:val="008A1F05"/>
    <w:rsid w:val="008B0EF0"/>
    <w:rsid w:val="00921F02"/>
    <w:rsid w:val="0092266F"/>
    <w:rsid w:val="00924574"/>
    <w:rsid w:val="00927873"/>
    <w:rsid w:val="00930D3C"/>
    <w:rsid w:val="00931685"/>
    <w:rsid w:val="00967C73"/>
    <w:rsid w:val="00987A9B"/>
    <w:rsid w:val="009B311C"/>
    <w:rsid w:val="009C4D05"/>
    <w:rsid w:val="009D1659"/>
    <w:rsid w:val="009D56C5"/>
    <w:rsid w:val="009D68CC"/>
    <w:rsid w:val="009F2626"/>
    <w:rsid w:val="00A04901"/>
    <w:rsid w:val="00A13A08"/>
    <w:rsid w:val="00A16AD1"/>
    <w:rsid w:val="00A4659B"/>
    <w:rsid w:val="00A72D3D"/>
    <w:rsid w:val="00A77E18"/>
    <w:rsid w:val="00AA4ABA"/>
    <w:rsid w:val="00AC2ADB"/>
    <w:rsid w:val="00AD406D"/>
    <w:rsid w:val="00B40DF9"/>
    <w:rsid w:val="00B53AD6"/>
    <w:rsid w:val="00B871ED"/>
    <w:rsid w:val="00BA7C61"/>
    <w:rsid w:val="00BB4873"/>
    <w:rsid w:val="00BD4BFA"/>
    <w:rsid w:val="00C45921"/>
    <w:rsid w:val="00C47F1A"/>
    <w:rsid w:val="00C63D7A"/>
    <w:rsid w:val="00D04440"/>
    <w:rsid w:val="00D10DD1"/>
    <w:rsid w:val="00D423E0"/>
    <w:rsid w:val="00D617C7"/>
    <w:rsid w:val="00D75786"/>
    <w:rsid w:val="00DE7112"/>
    <w:rsid w:val="00E40127"/>
    <w:rsid w:val="00E50645"/>
    <w:rsid w:val="00E52222"/>
    <w:rsid w:val="00E94C29"/>
    <w:rsid w:val="00EA74B7"/>
    <w:rsid w:val="00EC3D1B"/>
    <w:rsid w:val="00F04544"/>
    <w:rsid w:val="00F529B8"/>
    <w:rsid w:val="00F66EA1"/>
    <w:rsid w:val="00F90929"/>
    <w:rsid w:val="00F93E19"/>
    <w:rsid w:val="00FA726F"/>
    <w:rsid w:val="00FC55BA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D1B"/>
    <w:rPr>
      <w:sz w:val="24"/>
      <w:szCs w:val="24"/>
    </w:rPr>
  </w:style>
  <w:style w:type="paragraph" w:styleId="1">
    <w:name w:val="heading 1"/>
    <w:basedOn w:val="a"/>
    <w:next w:val="a"/>
    <w:qFormat/>
    <w:rsid w:val="00EC3D1B"/>
    <w:pPr>
      <w:keepNext/>
      <w:spacing w:before="260"/>
      <w:ind w:left="20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3D1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3D1B"/>
    <w:pPr>
      <w:keepNext/>
      <w:spacing w:line="360" w:lineRule="auto"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3D1B"/>
    <w:pPr>
      <w:spacing w:before="20"/>
      <w:ind w:firstLine="300"/>
      <w:jc w:val="center"/>
    </w:pPr>
    <w:rPr>
      <w:b/>
      <w:bCs/>
      <w:sz w:val="32"/>
    </w:rPr>
  </w:style>
  <w:style w:type="paragraph" w:styleId="a4">
    <w:name w:val="Body Text"/>
    <w:basedOn w:val="a"/>
    <w:rsid w:val="00EC3D1B"/>
    <w:pPr>
      <w:spacing w:line="280" w:lineRule="auto"/>
      <w:jc w:val="both"/>
    </w:pPr>
    <w:rPr>
      <w:sz w:val="28"/>
    </w:rPr>
  </w:style>
  <w:style w:type="paragraph" w:styleId="30">
    <w:name w:val="Body Text 3"/>
    <w:basedOn w:val="a"/>
    <w:rsid w:val="00EC3D1B"/>
    <w:pPr>
      <w:spacing w:line="360" w:lineRule="auto"/>
      <w:jc w:val="center"/>
    </w:pPr>
    <w:rPr>
      <w:b/>
      <w:bCs/>
    </w:rPr>
  </w:style>
  <w:style w:type="paragraph" w:styleId="a5">
    <w:name w:val="Document Map"/>
    <w:basedOn w:val="a"/>
    <w:semiHidden/>
    <w:rsid w:val="001F23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1F234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234C"/>
  </w:style>
  <w:style w:type="paragraph" w:styleId="a8">
    <w:name w:val="Normal (Web)"/>
    <w:basedOn w:val="a"/>
    <w:uiPriority w:val="99"/>
    <w:rsid w:val="00967C73"/>
    <w:pPr>
      <w:spacing w:before="100" w:beforeAutospacing="1" w:after="100" w:afterAutospacing="1"/>
    </w:pPr>
  </w:style>
  <w:style w:type="paragraph" w:styleId="a9">
    <w:name w:val="header"/>
    <w:basedOn w:val="a"/>
    <w:rsid w:val="00F529B8"/>
    <w:pPr>
      <w:tabs>
        <w:tab w:val="center" w:pos="4677"/>
        <w:tab w:val="right" w:pos="9355"/>
      </w:tabs>
    </w:pPr>
  </w:style>
  <w:style w:type="character" w:styleId="aa">
    <w:name w:val="Emphasis"/>
    <w:uiPriority w:val="20"/>
    <w:qFormat/>
    <w:rsid w:val="00DE7112"/>
    <w:rPr>
      <w:i/>
      <w:iCs/>
    </w:rPr>
  </w:style>
  <w:style w:type="character" w:styleId="ab">
    <w:name w:val="Strong"/>
    <w:uiPriority w:val="22"/>
    <w:qFormat/>
    <w:rsid w:val="00931685"/>
    <w:rPr>
      <w:b/>
      <w:bCs/>
    </w:rPr>
  </w:style>
  <w:style w:type="paragraph" w:styleId="ac">
    <w:name w:val="No Spacing"/>
    <w:basedOn w:val="a"/>
    <w:uiPriority w:val="1"/>
    <w:qFormat/>
    <w:rsid w:val="00FF563B"/>
    <w:pPr>
      <w:spacing w:before="100" w:beforeAutospacing="1" w:after="100" w:afterAutospacing="1"/>
    </w:pPr>
  </w:style>
  <w:style w:type="table" w:styleId="ad">
    <w:name w:val="Table Grid"/>
    <w:basedOn w:val="a1"/>
    <w:rsid w:val="005320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40D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4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3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2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8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Admin</cp:lastModifiedBy>
  <cp:revision>13</cp:revision>
  <cp:lastPrinted>2022-02-04T06:47:00Z</cp:lastPrinted>
  <dcterms:created xsi:type="dcterms:W3CDTF">2015-10-13T08:20:00Z</dcterms:created>
  <dcterms:modified xsi:type="dcterms:W3CDTF">2022-02-04T06:52:00Z</dcterms:modified>
</cp:coreProperties>
</file>