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D0" w:rsidRDefault="00B65DD0" w:rsidP="00B65DD0">
      <w:pPr>
        <w:rPr>
          <w:rFonts w:ascii="Times New Roman" w:hAnsi="Times New Roman" w:cs="Times New Roman"/>
          <w:b/>
        </w:rPr>
      </w:pPr>
      <w:bookmarkStart w:id="0" w:name="_Toc114235925"/>
    </w:p>
    <w:p w:rsidR="00B65DD0" w:rsidRDefault="00B65DD0" w:rsidP="00B65DD0">
      <w:pPr>
        <w:pStyle w:val="2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65DD0" w:rsidRDefault="00B65DD0" w:rsidP="00B65DD0">
      <w:pPr>
        <w:jc w:val="center"/>
        <w:rPr>
          <w:rStyle w:val="markedcontent"/>
          <w:rFonts w:asciiTheme="majorBidi" w:hAnsiTheme="majorBidi" w:cstheme="majorBidi"/>
        </w:rPr>
      </w:pPr>
    </w:p>
    <w:p w:rsidR="00B65DD0" w:rsidRPr="00E34EC2" w:rsidRDefault="00B65DD0" w:rsidP="00B65DD0">
      <w:pPr>
        <w:ind w:left="6096" w:firstLin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 к ООП О</w:t>
      </w:r>
      <w:r w:rsidRPr="00E128DC">
        <w:rPr>
          <w:rFonts w:ascii="Times New Roman" w:hAnsi="Times New Roman" w:cs="Times New Roman"/>
        </w:rPr>
        <w:t>ОО (в</w:t>
      </w:r>
      <w:r w:rsidRPr="00E128DC">
        <w:rPr>
          <w:rFonts w:ascii="Times New Roman" w:hAnsi="Times New Roman" w:cs="Times New Roman"/>
          <w:spacing w:val="-6"/>
        </w:rPr>
        <w:t xml:space="preserve"> </w:t>
      </w:r>
      <w:r w:rsidRPr="00E128DC">
        <w:rPr>
          <w:rFonts w:ascii="Times New Roman" w:hAnsi="Times New Roman" w:cs="Times New Roman"/>
        </w:rPr>
        <w:t>соответствии</w:t>
      </w:r>
      <w:r w:rsidRPr="00E128DC">
        <w:rPr>
          <w:rFonts w:ascii="Times New Roman" w:hAnsi="Times New Roman" w:cs="Times New Roman"/>
          <w:spacing w:val="53"/>
        </w:rPr>
        <w:t xml:space="preserve"> </w:t>
      </w:r>
      <w:r w:rsidRPr="00E128DC">
        <w:rPr>
          <w:rFonts w:ascii="Times New Roman" w:hAnsi="Times New Roman" w:cs="Times New Roman"/>
        </w:rPr>
        <w:t>с</w:t>
      </w:r>
      <w:r w:rsidRPr="00E128DC">
        <w:rPr>
          <w:rFonts w:ascii="Times New Roman" w:hAnsi="Times New Roman" w:cs="Times New Roman"/>
          <w:spacing w:val="-5"/>
        </w:rPr>
        <w:t xml:space="preserve"> </w:t>
      </w:r>
      <w:r w:rsidRPr="00E128DC">
        <w:rPr>
          <w:rFonts w:ascii="Times New Roman" w:hAnsi="Times New Roman" w:cs="Times New Roman"/>
        </w:rPr>
        <w:t>ФОП), утвержденн</w:t>
      </w:r>
      <w:r>
        <w:rPr>
          <w:rFonts w:ascii="Times New Roman" w:hAnsi="Times New Roman" w:cs="Times New Roman"/>
        </w:rPr>
        <w:t xml:space="preserve">ой приказом от </w:t>
      </w:r>
      <w:r w:rsidRPr="00E34EC2">
        <w:rPr>
          <w:rFonts w:ascii="Times New Roman" w:hAnsi="Times New Roman" w:cs="Times New Roman"/>
        </w:rPr>
        <w:t xml:space="preserve">31.08.2023 № 115-ОД </w:t>
      </w:r>
    </w:p>
    <w:p w:rsidR="00B65DD0" w:rsidRDefault="00B65DD0" w:rsidP="00B65DD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5DD0" w:rsidRPr="006E1004" w:rsidRDefault="00B65DD0" w:rsidP="00B65DD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План внеурочной деятельности</w:t>
      </w:r>
    </w:p>
    <w:p w:rsidR="00B65DD0" w:rsidRPr="00BA255F" w:rsidRDefault="00B65DD0" w:rsidP="00B65DD0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B65DD0" w:rsidRPr="006E1004" w:rsidRDefault="00B65DD0" w:rsidP="00B65DD0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  <w:r>
        <w:rPr>
          <w:rFonts w:asciiTheme="majorBidi" w:hAnsiTheme="majorBidi" w:cstheme="majorBidi"/>
          <w:sz w:val="28"/>
          <w:szCs w:val="28"/>
        </w:rPr>
        <w:t xml:space="preserve"> 5-9 классы</w:t>
      </w:r>
    </w:p>
    <w:p w:rsidR="00B65DD0" w:rsidRPr="006E1004" w:rsidRDefault="00B65DD0" w:rsidP="00B65DD0">
      <w:pPr>
        <w:rPr>
          <w:rFonts w:asciiTheme="majorBidi" w:hAnsiTheme="majorBidi" w:cstheme="majorBidi"/>
          <w:sz w:val="28"/>
          <w:szCs w:val="28"/>
        </w:rPr>
      </w:pPr>
    </w:p>
    <w:p w:rsidR="00B65DD0" w:rsidRDefault="00B65DD0" w:rsidP="00B65DD0">
      <w:pPr>
        <w:jc w:val="center"/>
        <w:rPr>
          <w:rStyle w:val="markedcontent"/>
          <w:rFonts w:asciiTheme="majorBidi" w:hAnsiTheme="majorBidi" w:cstheme="majorBidi"/>
        </w:rPr>
      </w:pPr>
    </w:p>
    <w:p w:rsidR="00B65DD0" w:rsidRDefault="00B65DD0" w:rsidP="00B65DD0">
      <w:pPr>
        <w:jc w:val="center"/>
        <w:rPr>
          <w:rStyle w:val="markedcontent"/>
          <w:rFonts w:asciiTheme="majorBidi" w:hAnsiTheme="majorBidi" w:cstheme="majorBidi"/>
        </w:rPr>
      </w:pPr>
    </w:p>
    <w:p w:rsidR="00B65DD0" w:rsidRDefault="00B65DD0" w:rsidP="00B65DD0">
      <w:pPr>
        <w:jc w:val="center"/>
        <w:rPr>
          <w:rStyle w:val="markedcontent"/>
          <w:rFonts w:asciiTheme="majorBidi" w:hAnsiTheme="majorBidi" w:cstheme="majorBidi"/>
        </w:rPr>
      </w:pPr>
    </w:p>
    <w:p w:rsidR="00B65DD0" w:rsidRDefault="00B65DD0" w:rsidP="00B65DD0"/>
    <w:p w:rsidR="00B65DD0" w:rsidRDefault="00B65DD0" w:rsidP="00B65DD0"/>
    <w:p w:rsidR="00B65DD0" w:rsidRDefault="00B65DD0" w:rsidP="00B65DD0"/>
    <w:p w:rsidR="00B65DD0" w:rsidRDefault="00B65DD0" w:rsidP="00B65DD0"/>
    <w:p w:rsidR="00B65DD0" w:rsidRDefault="00B65DD0" w:rsidP="00B65DD0"/>
    <w:p w:rsidR="00B65DD0" w:rsidRDefault="00B65DD0" w:rsidP="00B65DD0"/>
    <w:p w:rsidR="00B65DD0" w:rsidRDefault="00B65DD0" w:rsidP="00B65DD0"/>
    <w:p w:rsidR="00B65DD0" w:rsidRDefault="00B65DD0" w:rsidP="00B65DD0"/>
    <w:p w:rsidR="00B65DD0" w:rsidRDefault="00B65DD0" w:rsidP="00B65DD0"/>
    <w:p w:rsidR="00B65DD0" w:rsidRDefault="00B65DD0" w:rsidP="00B65DD0"/>
    <w:p w:rsidR="00B65DD0" w:rsidRDefault="00B65DD0" w:rsidP="00B65DD0"/>
    <w:p w:rsidR="00B65DD0" w:rsidRDefault="00B65DD0" w:rsidP="00B65DD0"/>
    <w:p w:rsidR="00B65DD0" w:rsidRDefault="00B65DD0" w:rsidP="00B65DD0"/>
    <w:p w:rsidR="00B65DD0" w:rsidRPr="00B65DD0" w:rsidRDefault="00B65DD0" w:rsidP="00B65DD0"/>
    <w:p w:rsidR="00B65DD0" w:rsidRPr="00927C70" w:rsidRDefault="00B65DD0" w:rsidP="00B65DD0">
      <w:pPr>
        <w:pStyle w:val="2"/>
        <w:ind w:left="36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</w:t>
      </w:r>
      <w:r w:rsidRPr="00927C70">
        <w:rPr>
          <w:rFonts w:ascii="Times New Roman" w:hAnsi="Times New Roman" w:cs="Times New Roman"/>
          <w:b/>
          <w:color w:val="auto"/>
          <w:sz w:val="22"/>
          <w:szCs w:val="22"/>
        </w:rPr>
        <w:t>лан внеурочной деятельности</w:t>
      </w:r>
      <w:bookmarkEnd w:id="0"/>
    </w:p>
    <w:p w:rsidR="00B65DD0" w:rsidRPr="00927C70" w:rsidRDefault="00B65DD0" w:rsidP="00B65D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7C70">
        <w:rPr>
          <w:rFonts w:ascii="Times New Roman" w:hAnsi="Times New Roman" w:cs="Times New Roman"/>
        </w:rPr>
        <w:t xml:space="preserve">План внеурочной деятельности </w:t>
      </w:r>
      <w:r>
        <w:rPr>
          <w:rFonts w:ascii="Times New Roman" w:hAnsi="Times New Roman" w:cs="Times New Roman"/>
        </w:rPr>
        <w:t>МБОУ «Трубчевская ООШ»</w:t>
      </w:r>
      <w:r w:rsidRPr="00927C70">
        <w:rPr>
          <w:rFonts w:ascii="Times New Roman" w:hAnsi="Times New Roman" w:cs="Times New Roman"/>
        </w:rPr>
        <w:t xml:space="preserve"> является организационным механизмом реализации основной образовательной программы основного общего образования, обеспечивает реализацию требований ФГОС ООО, а также определяет объем нагрузки обучающихся в рамках реализации внеурочной деятельности в 5-9 классах. </w:t>
      </w:r>
    </w:p>
    <w:p w:rsidR="00B65DD0" w:rsidRPr="00927C70" w:rsidRDefault="00B65DD0" w:rsidP="00B65D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7C70">
        <w:rPr>
          <w:rFonts w:ascii="Times New Roman" w:hAnsi="Times New Roman" w:cs="Times New Roman"/>
        </w:rPr>
        <w:t xml:space="preserve">План внеурочной деятельности сформирован на основании </w:t>
      </w:r>
      <w:r w:rsidRPr="00927C70">
        <w:rPr>
          <w:rFonts w:ascii="Times New Roman" w:hAnsi="Times New Roman" w:cs="Times New Roman"/>
          <w:color w:val="000000"/>
        </w:rPr>
        <w:t>методических рекомендаций (п</w:t>
      </w:r>
      <w:r w:rsidRPr="00927C70">
        <w:rPr>
          <w:rFonts w:ascii="Times New Roman" w:hAnsi="Times New Roman" w:cs="Times New Roman"/>
        </w:rPr>
        <w:t xml:space="preserve">исьмо Минпросвещения России от 05.07.2022 № ТВ-1290/03), </w:t>
      </w:r>
      <w:r w:rsidRPr="00927C70">
        <w:rPr>
          <w:rFonts w:ascii="Times New Roman" w:hAnsi="Times New Roman" w:cs="Times New Roman"/>
          <w:color w:val="000000"/>
        </w:rPr>
        <w:t>с</w:t>
      </w:r>
      <w:r w:rsidRPr="00927C7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27C70">
        <w:rPr>
          <w:rFonts w:ascii="Times New Roman" w:hAnsi="Times New Roman" w:cs="Times New Roman"/>
          <w:color w:val="000000"/>
        </w:rPr>
        <w:t>учетом</w:t>
      </w:r>
      <w:r w:rsidRPr="00927C7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27C70">
        <w:rPr>
          <w:rFonts w:ascii="Times New Roman" w:hAnsi="Times New Roman" w:cs="Times New Roman"/>
          <w:color w:val="000000"/>
        </w:rPr>
        <w:t>успешности обучения школьников, уровня их социальной адаптации и развития,</w:t>
      </w:r>
      <w:r w:rsidRPr="00927C7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27C70">
        <w:rPr>
          <w:rFonts w:ascii="Times New Roman" w:hAnsi="Times New Roman" w:cs="Times New Roman"/>
          <w:color w:val="000000"/>
        </w:rPr>
        <w:t>индивидуальных способностей, особенностей, познавательных интересов</w:t>
      </w:r>
      <w:r w:rsidRPr="00927C70">
        <w:rPr>
          <w:rFonts w:ascii="Times New Roman" w:hAnsi="Times New Roman" w:cs="Times New Roman"/>
        </w:rPr>
        <w:t xml:space="preserve"> и потребностей ребенка, запросов семьи, культурных традиций, национальных и эт</w:t>
      </w:r>
      <w:r>
        <w:rPr>
          <w:rFonts w:ascii="Times New Roman" w:hAnsi="Times New Roman" w:cs="Times New Roman"/>
        </w:rPr>
        <w:t xml:space="preserve">нокультурных особенностей </w:t>
      </w:r>
    </w:p>
    <w:p w:rsidR="00B65DD0" w:rsidRPr="00927C70" w:rsidRDefault="00B65DD0" w:rsidP="00B65D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7C70">
        <w:rPr>
          <w:rFonts w:ascii="Times New Roman" w:hAnsi="Times New Roman" w:cs="Times New Roman"/>
        </w:rPr>
        <w:t xml:space="preserve">Внеурочная деятельность направлена на достижение планируемых результатов освоения основной образовательной программы основного общего образования (предметных, метапредметных и личностных) и осуществляется в формах, отличных от урочной. </w:t>
      </w:r>
    </w:p>
    <w:p w:rsidR="00B65DD0" w:rsidRPr="00927C70" w:rsidRDefault="00B65DD0" w:rsidP="00B65D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7C70">
        <w:rPr>
          <w:rFonts w:ascii="Times New Roman" w:hAnsi="Times New Roman" w:cs="Times New Roman"/>
        </w:rPr>
        <w:t>В рамках реализации внеурочной деятельности допускается формирование учебных групп из обучающихся разных классов в пределах основного общего образования.</w:t>
      </w:r>
    </w:p>
    <w:p w:rsidR="00B65DD0" w:rsidRDefault="00B65DD0" w:rsidP="00B65D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7C70">
        <w:rPr>
          <w:rFonts w:ascii="Times New Roman" w:hAnsi="Times New Roman" w:cs="Times New Roman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Внеурочная деятельность имеет воспитательную направленность, соотносится с рабоч</w:t>
      </w:r>
      <w:r>
        <w:rPr>
          <w:rFonts w:ascii="Times New Roman" w:hAnsi="Times New Roman" w:cs="Times New Roman"/>
        </w:rPr>
        <w:t>ей программой воспитания школы.</w:t>
      </w:r>
    </w:p>
    <w:p w:rsidR="00B65DD0" w:rsidRPr="00927C70" w:rsidRDefault="00B65DD0" w:rsidP="00B65D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7C70">
        <w:rPr>
          <w:rFonts w:ascii="Times New Roman" w:hAnsi="Times New Roman" w:cs="Times New Roman"/>
        </w:rP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следующие направления:</w:t>
      </w:r>
    </w:p>
    <w:p w:rsidR="00B65DD0" w:rsidRPr="00927C70" w:rsidRDefault="00B65DD0" w:rsidP="00B65DD0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</w:rPr>
      </w:pPr>
      <w:r w:rsidRPr="00927C70">
        <w:rPr>
          <w:rFonts w:ascii="Times New Roman" w:eastAsia="Bookman Old Style" w:hAnsi="Times New Roman" w:cs="Times New Roman"/>
        </w:rPr>
        <w:t xml:space="preserve"> информационно-просветительские занятия патриотической, нравственной и экологической направленности «Разговоры о важном» (понедельник, первый урок);</w:t>
      </w:r>
    </w:p>
    <w:p w:rsidR="00B65DD0" w:rsidRPr="00927C70" w:rsidRDefault="00B65DD0" w:rsidP="00B65DD0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7C70">
        <w:rPr>
          <w:rFonts w:ascii="Times New Roman" w:eastAsia="Bookman Old Style" w:hAnsi="Times New Roman" w:cs="Times New Roman"/>
        </w:rPr>
        <w:t xml:space="preserve"> занятия по формированию функциональной грамотности обучающихся (в том числе финансовой грамотности);</w:t>
      </w:r>
    </w:p>
    <w:p w:rsidR="00B65DD0" w:rsidRPr="00927C70" w:rsidRDefault="00B65DD0" w:rsidP="00B65DD0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27C70">
        <w:rPr>
          <w:rFonts w:ascii="Times New Roman" w:eastAsia="Bookman Old Style" w:hAnsi="Times New Roman" w:cs="Times New Roman"/>
        </w:rPr>
        <w:t xml:space="preserve">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:rsidR="00B65DD0" w:rsidRPr="00927C70" w:rsidRDefault="00B65DD0" w:rsidP="00B65DD0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</w:rPr>
      </w:pPr>
      <w:r w:rsidRPr="00927C70">
        <w:rPr>
          <w:rFonts w:ascii="Times New Roman" w:eastAsia="Bookman Old Style" w:hAnsi="Times New Roman" w:cs="Times New Roman"/>
        </w:rPr>
        <w:t xml:space="preserve">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B65DD0" w:rsidRPr="00927C70" w:rsidRDefault="00B65DD0" w:rsidP="00B65DD0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</w:rPr>
      </w:pPr>
      <w:r w:rsidRPr="00927C70">
        <w:rPr>
          <w:rFonts w:ascii="Times New Roman" w:eastAsia="Bookman Old Style" w:hAnsi="Times New Roman" w:cs="Times New Roman"/>
        </w:rPr>
        <w:t xml:space="preserve">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клубах;</w:t>
      </w:r>
    </w:p>
    <w:p w:rsidR="00B65DD0" w:rsidRPr="00927C70" w:rsidRDefault="00B65DD0" w:rsidP="00B65DD0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</w:rPr>
      </w:pPr>
      <w:r w:rsidRPr="00927C70">
        <w:rPr>
          <w:rFonts w:ascii="Times New Roman" w:eastAsia="Bookman Old Style" w:hAnsi="Times New Roman" w:cs="Times New Roman"/>
        </w:rPr>
        <w:t xml:space="preserve"> занятия, направленные на удовлетворение социальных интересов и потребностей обучающихся (в том числе в рамках Российского движения школьников, Юнармии, реализации проекта «Россия - страна возможностей»).</w:t>
      </w:r>
    </w:p>
    <w:p w:rsidR="00B65DD0" w:rsidRPr="00927C70" w:rsidRDefault="00B65DD0" w:rsidP="00B65D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3"/>
        <w:tblW w:w="9363" w:type="dxa"/>
        <w:jc w:val="center"/>
        <w:tblLook w:val="04A0"/>
      </w:tblPr>
      <w:tblGrid>
        <w:gridCol w:w="3028"/>
        <w:gridCol w:w="6335"/>
      </w:tblGrid>
      <w:tr w:rsidR="00B65DD0" w:rsidRPr="00927C70" w:rsidTr="00F2419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0" w:rsidRPr="00927C70" w:rsidRDefault="00B65DD0" w:rsidP="00F24193">
            <w:pPr>
              <w:spacing w:before="0" w:beforeAutospacing="0" w:after="0" w:afterAutospacing="0"/>
              <w:jc w:val="center"/>
              <w:rPr>
                <w:b/>
              </w:rPr>
            </w:pPr>
            <w:r w:rsidRPr="00927C70">
              <w:rPr>
                <w:b/>
              </w:rPr>
              <w:t>Направление</w:t>
            </w:r>
            <w:r w:rsidRPr="00927C70">
              <w:rPr>
                <w:b/>
              </w:rPr>
              <w:br/>
              <w:t>внеурочной деятельности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0" w:rsidRPr="00927C70" w:rsidRDefault="00B65DD0" w:rsidP="00F24193">
            <w:pPr>
              <w:spacing w:before="0" w:beforeAutospacing="0" w:after="0" w:afterAutospacing="0"/>
              <w:jc w:val="center"/>
              <w:rPr>
                <w:b/>
              </w:rPr>
            </w:pPr>
            <w:r w:rsidRPr="00927C70">
              <w:rPr>
                <w:b/>
              </w:rPr>
              <w:t>Основное содержание занятий</w:t>
            </w:r>
          </w:p>
        </w:tc>
      </w:tr>
      <w:tr w:rsidR="00B65DD0" w:rsidRPr="00927C70" w:rsidTr="00F2419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0" w:rsidRPr="00927C70" w:rsidRDefault="00B65DD0" w:rsidP="00F24193">
            <w:pPr>
              <w:spacing w:before="0" w:beforeAutospacing="0" w:after="0" w:afterAutospacing="0"/>
              <w:rPr>
                <w:lang w:val="ru-RU"/>
              </w:rPr>
            </w:pPr>
            <w:r w:rsidRPr="00927C70">
              <w:rPr>
                <w:lang w:val="ru-RU"/>
              </w:rPr>
              <w:t>Информационно-</w:t>
            </w:r>
            <w:r w:rsidRPr="00927C70">
              <w:rPr>
                <w:lang w:val="ru-RU"/>
              </w:rPr>
              <w:br/>
              <w:t>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Основная цель:</w:t>
            </w:r>
            <w:r w:rsidRPr="00927C70">
              <w:rPr>
                <w:lang w:val="ru-RU"/>
              </w:rPr>
              <w:t xml:space="preserve">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      </w:r>
          </w:p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Основная задача:</w:t>
            </w:r>
            <w:r w:rsidRPr="00927C70">
              <w:rPr>
                <w:lang w:val="ru-RU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Основные темы занятий</w:t>
            </w:r>
            <w:r w:rsidRPr="00927C70">
              <w:rPr>
                <w:lang w:val="ru-RU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B65DD0" w:rsidRPr="00927C70" w:rsidTr="00F2419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0" w:rsidRPr="00927C70" w:rsidRDefault="00B65DD0" w:rsidP="00F24193">
            <w:pPr>
              <w:spacing w:before="0" w:beforeAutospacing="0" w:after="0" w:afterAutospacing="0"/>
              <w:rPr>
                <w:lang w:val="ru-RU"/>
              </w:rPr>
            </w:pPr>
            <w:r w:rsidRPr="00927C70">
              <w:rPr>
                <w:lang w:val="ru-RU"/>
              </w:rPr>
              <w:t>Занятия</w:t>
            </w:r>
            <w:r w:rsidRPr="00927C70">
              <w:rPr>
                <w:lang w:val="ru-RU"/>
              </w:rPr>
              <w:br/>
            </w:r>
            <w:r w:rsidRPr="00927C70">
              <w:rPr>
                <w:lang w:val="ru-RU"/>
              </w:rPr>
              <w:lastRenderedPageBreak/>
              <w:t>по формированию</w:t>
            </w:r>
            <w:r w:rsidRPr="00927C70">
              <w:rPr>
                <w:lang w:val="ru-RU"/>
              </w:rPr>
              <w:br/>
              <w:t>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lastRenderedPageBreak/>
              <w:t>Основная цель:</w:t>
            </w:r>
            <w:r w:rsidRPr="00927C70">
              <w:rPr>
                <w:lang w:val="ru-RU"/>
              </w:rPr>
              <w:t xml:space="preserve"> развитие способности обучающихся применять </w:t>
            </w:r>
            <w:r w:rsidRPr="00927C70">
              <w:rPr>
                <w:lang w:val="ru-RU"/>
              </w:rPr>
              <w:lastRenderedPageBreak/>
              <w:t>приобретённые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Основная задача:</w:t>
            </w:r>
            <w:r w:rsidRPr="00927C70">
              <w:rPr>
                <w:lang w:val="ru-RU"/>
              </w:rPr>
              <w:t xml:space="preserve"> формирование и развитие функцио</w:t>
            </w:r>
            <w:r>
              <w:rPr>
                <w:lang w:val="ru-RU"/>
              </w:rPr>
              <w:t xml:space="preserve">нальной грамотности школьников: </w:t>
            </w:r>
            <w:r w:rsidRPr="00927C70">
              <w:rPr>
                <w:lang w:val="ru-RU"/>
              </w:rPr>
              <w:t>читательской, математической, естественно-научной, финансовой, направленной и на развитие креативного мышления и глобальных компетенций.</w:t>
            </w:r>
          </w:p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Основные организационные формы:</w:t>
            </w:r>
            <w:r w:rsidRPr="00927C70">
              <w:rPr>
                <w:lang w:val="ru-RU"/>
              </w:rPr>
              <w:t xml:space="preserve"> интегрированные курсы, метапредметные кружки или факультативы</w:t>
            </w:r>
          </w:p>
        </w:tc>
      </w:tr>
      <w:tr w:rsidR="00B65DD0" w:rsidRPr="00927C70" w:rsidTr="00F2419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lang w:val="ru-RU"/>
              </w:rPr>
              <w:lastRenderedPageBreak/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Основная цель:</w:t>
            </w:r>
            <w:r w:rsidRPr="00927C70">
              <w:rPr>
                <w:lang w:val="ru-RU"/>
              </w:rPr>
      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жизни.</w:t>
            </w:r>
          </w:p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Основная задача:</w:t>
            </w:r>
            <w:r w:rsidRPr="00927C70">
              <w:rPr>
                <w:lang w:val="ru-RU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внепрофессиональной деятельности.</w:t>
            </w:r>
          </w:p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Основные организационные формы:</w:t>
            </w:r>
          </w:p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927C70">
              <w:rPr>
                <w:lang w:val="ru-RU"/>
              </w:rPr>
              <w:t>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 (в том числе онлайн экскурсии).</w:t>
            </w:r>
            <w:r w:rsidRPr="00927C70">
              <w:rPr>
                <w:b/>
                <w:lang w:val="ru-RU"/>
              </w:rPr>
              <w:t xml:space="preserve"> </w:t>
            </w:r>
          </w:p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927C70">
              <w:rPr>
                <w:b/>
                <w:lang w:val="ru-RU"/>
              </w:rPr>
              <w:t>Основное содержание:</w:t>
            </w:r>
          </w:p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lang w:val="ru-RU"/>
              </w:rPr>
              <w:t>знакомство с миром профессий и способами получения</w:t>
            </w:r>
            <w:r>
              <w:rPr>
                <w:lang w:val="ru-RU"/>
              </w:rPr>
              <w:t xml:space="preserve"> профессионального образования; </w:t>
            </w:r>
            <w:r w:rsidRPr="00927C70">
              <w:rPr>
                <w:lang w:val="ru-RU"/>
              </w:rPr>
              <w:t>создание условий для развития надпрофессиональных навыков (общения, работы в команде, поведения в конфликтной ситуации и т.п.);</w:t>
            </w:r>
          </w:p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lang w:val="ru-RU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</w:tr>
      <w:tr w:rsidR="00B65DD0" w:rsidRPr="00927C70" w:rsidTr="00F2419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0" w:rsidRPr="00927C70" w:rsidRDefault="00B65DD0" w:rsidP="00F24193">
            <w:pPr>
              <w:spacing w:before="0" w:beforeAutospacing="0" w:after="0" w:afterAutospacing="0"/>
              <w:rPr>
                <w:lang w:val="ru-RU"/>
              </w:rPr>
            </w:pPr>
            <w:r w:rsidRPr="00927C70">
              <w:rPr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Основная цель:</w:t>
            </w:r>
            <w:r>
              <w:rPr>
                <w:b/>
                <w:lang w:val="ru-RU"/>
              </w:rPr>
              <w:t xml:space="preserve"> </w:t>
            </w:r>
            <w:r w:rsidRPr="00927C70">
              <w:rPr>
                <w:lang w:val="ru-RU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Основная задача:</w:t>
            </w:r>
            <w:r w:rsidRPr="00927C70">
              <w:rPr>
                <w:lang w:val="ru-RU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Основные направления деятельности:</w:t>
            </w:r>
            <w:r w:rsidRPr="00927C70">
              <w:rPr>
                <w:lang w:val="ru-RU"/>
              </w:rPr>
              <w:t xml:space="preserve"> 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  <w:r w:rsidRPr="00927C70">
              <w:rPr>
                <w:lang w:val="ru-RU"/>
              </w:rPr>
              <w:br/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 w:rsidR="00B65DD0" w:rsidRPr="00927C70" w:rsidTr="00F2419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0" w:rsidRPr="00927C70" w:rsidRDefault="00B65DD0" w:rsidP="00F24193">
            <w:pPr>
              <w:spacing w:before="0" w:beforeAutospacing="0" w:after="0" w:afterAutospacing="0"/>
              <w:rPr>
                <w:lang w:val="ru-RU"/>
              </w:rPr>
            </w:pPr>
            <w:r w:rsidRPr="00927C70">
              <w:rPr>
                <w:lang w:val="ru-RU"/>
              </w:rPr>
              <w:t>Занятия, направленные на удовлетворение интересов и потребностей обучающихся в творческом и физическом</w:t>
            </w:r>
            <w:r w:rsidRPr="00927C70">
              <w:rPr>
                <w:lang w:val="ru-RU"/>
              </w:rPr>
              <w:br/>
              <w:t>развитии, помощь в самореализации, раскрытии</w:t>
            </w:r>
            <w:r w:rsidRPr="00927C70">
              <w:rPr>
                <w:lang w:val="ru-RU"/>
              </w:rPr>
              <w:br/>
            </w:r>
            <w:r w:rsidRPr="00927C70">
              <w:rPr>
                <w:lang w:val="ru-RU"/>
              </w:rPr>
              <w:lastRenderedPageBreak/>
              <w:t>и развитии способностей</w:t>
            </w:r>
            <w:r w:rsidRPr="00927C70">
              <w:rPr>
                <w:lang w:val="ru-RU"/>
              </w:rPr>
              <w:br/>
              <w:t>и талантов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lastRenderedPageBreak/>
              <w:t>Основная цель:</w:t>
            </w:r>
            <w:r w:rsidRPr="00927C70">
              <w:rPr>
                <w:lang w:val="ru-RU"/>
              </w:rPr>
              <w:t xml:space="preserve">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Основные задачи:</w:t>
            </w:r>
            <w:r w:rsidRPr="00927C70">
              <w:rPr>
                <w:lang w:val="ru-RU"/>
              </w:rPr>
              <w:t xml:space="preserve"> раскрытие творческих способностей школьников, формирование у них чувства вкуса и умения </w:t>
            </w:r>
            <w:r w:rsidRPr="00927C70">
              <w:rPr>
                <w:lang w:val="ru-RU"/>
              </w:rPr>
              <w:lastRenderedPageBreak/>
              <w:t>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</w:t>
            </w:r>
          </w:p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927C70">
              <w:rPr>
                <w:b/>
                <w:lang w:val="ru-RU"/>
              </w:rPr>
              <w:t xml:space="preserve">Основные организационные формы: </w:t>
            </w:r>
            <w:r w:rsidRPr="00927C70">
              <w:rPr>
                <w:lang w:val="ru-RU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в спортивных объединениях (секциях и Школьном спортивном клубе «Атлант»), спортивные турниры и соревнования; занятия в объединениях туристско-краеведческой направленности (экскурсии, развитие школьного музея).</w:t>
            </w:r>
          </w:p>
        </w:tc>
      </w:tr>
      <w:tr w:rsidR="00B65DD0" w:rsidRPr="00927C70" w:rsidTr="00F2419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0" w:rsidRPr="00927C70" w:rsidRDefault="00B65DD0" w:rsidP="00F24193">
            <w:pPr>
              <w:spacing w:before="0" w:beforeAutospacing="0" w:after="0" w:afterAutospacing="0"/>
              <w:rPr>
                <w:lang w:val="ru-RU"/>
              </w:rPr>
            </w:pPr>
            <w:r w:rsidRPr="00927C70">
              <w:rPr>
                <w:lang w:val="ru-RU"/>
              </w:rPr>
              <w:lastRenderedPageBreak/>
              <w:t>Занятия, направленные на удовлетворение социальных</w:t>
            </w:r>
            <w:r w:rsidRPr="00927C70">
              <w:rPr>
                <w:lang w:val="ru-RU"/>
              </w:rPr>
              <w:br/>
              <w:t>интересов и потребностей обучающихся, на педагогическое сопровождение</w:t>
            </w:r>
            <w:r w:rsidRPr="00927C70">
              <w:rPr>
                <w:lang w:val="ru-RU"/>
              </w:rPr>
              <w:br/>
              <w:t>деятельности социально</w:t>
            </w:r>
            <w:r w:rsidRPr="00927C70">
              <w:rPr>
                <w:lang w:val="ru-RU"/>
              </w:rPr>
              <w:br/>
              <w:t>ориентированных ученических</w:t>
            </w:r>
            <w:r w:rsidRPr="00927C70">
              <w:rPr>
                <w:lang w:val="ru-RU"/>
              </w:rPr>
              <w:br/>
              <w:t>сообществ, детских  общественных объединений,</w:t>
            </w:r>
            <w:r w:rsidRPr="00927C70">
              <w:rPr>
                <w:lang w:val="ru-RU"/>
              </w:rPr>
              <w:br/>
              <w:t>органов ученического</w:t>
            </w:r>
            <w:r w:rsidRPr="00927C70">
              <w:rPr>
                <w:lang w:val="ru-RU"/>
              </w:rPr>
              <w:br/>
              <w:t>самоуправления, на  организацию совместно</w:t>
            </w:r>
            <w:r w:rsidRPr="00927C70">
              <w:rPr>
                <w:lang w:val="ru-RU"/>
              </w:rPr>
              <w:br/>
              <w:t>с обучающимися комплекса</w:t>
            </w:r>
            <w:r w:rsidRPr="00927C70">
              <w:rPr>
                <w:lang w:val="ru-RU"/>
              </w:rPr>
              <w:br/>
              <w:t>мероприятий воспитательной</w:t>
            </w:r>
            <w:r w:rsidRPr="00927C70">
              <w:rPr>
                <w:lang w:val="ru-RU"/>
              </w:rPr>
              <w:br/>
              <w:t>направленности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927C70">
              <w:rPr>
                <w:b/>
                <w:lang w:val="ru-RU"/>
              </w:rPr>
              <w:t>Основная цель:</w:t>
            </w:r>
            <w:r w:rsidRPr="00927C70">
              <w:rPr>
                <w:lang w:val="ru-RU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 w:rsidRPr="00927C70">
              <w:rPr>
                <w:b/>
                <w:lang w:val="ru-RU"/>
              </w:rPr>
              <w:t>Основная задача:</w:t>
            </w:r>
            <w:r w:rsidRPr="00927C70">
              <w:rPr>
                <w:lang w:val="ru-RU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микрокоммуникаций, складывающихся в образовательной организации, понимания зон личного влияния на уклад школьной жизни.</w:t>
            </w:r>
          </w:p>
          <w:p w:rsidR="00B65DD0" w:rsidRPr="00927C70" w:rsidRDefault="00B65DD0" w:rsidP="00F24193">
            <w:pPr>
              <w:spacing w:before="0" w:beforeAutospacing="0" w:after="0" w:afterAutospacing="0"/>
              <w:jc w:val="both"/>
              <w:rPr>
                <w:highlight w:val="yellow"/>
                <w:lang w:val="ru-RU"/>
              </w:rPr>
            </w:pPr>
            <w:r w:rsidRPr="00927C70">
              <w:rPr>
                <w:b/>
                <w:lang w:val="ru-RU"/>
              </w:rPr>
              <w:t>Основные организационные формы:</w:t>
            </w:r>
            <w:r w:rsidRPr="00927C70">
              <w:rPr>
                <w:lang w:val="ru-RU"/>
              </w:rPr>
              <w:t xml:space="preserve"> Педагогическое сопровождение деятельности Российского движения школьников; волонтёрского движения; Совета учащихся,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акций, флешмобов)</w:t>
            </w:r>
          </w:p>
        </w:tc>
      </w:tr>
    </w:tbl>
    <w:p w:rsidR="00B65DD0" w:rsidRPr="00927C70" w:rsidRDefault="00B65DD0" w:rsidP="00B65DD0">
      <w:pPr>
        <w:spacing w:after="0" w:line="240" w:lineRule="auto"/>
        <w:rPr>
          <w:rFonts w:ascii="Times New Roman" w:hAnsi="Times New Roman" w:cs="Times New Roman"/>
        </w:rPr>
      </w:pPr>
    </w:p>
    <w:p w:rsidR="00B65DD0" w:rsidRPr="00927C70" w:rsidRDefault="00B65DD0" w:rsidP="00B65D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7C70">
        <w:rPr>
          <w:rFonts w:ascii="Times New Roman" w:eastAsia="Times New Roman" w:hAnsi="Times New Roman" w:cs="Times New Roman"/>
        </w:rPr>
        <w:t xml:space="preserve">В соответствии с требованиями обновленных </w:t>
      </w:r>
      <w:hyperlink r:id="rId5" w:anchor="/document/99/607175842/XA00LUO2M6/" w:history="1">
        <w:r w:rsidRPr="00927C70">
          <w:rPr>
            <w:rFonts w:ascii="Times New Roman" w:eastAsia="Times New Roman" w:hAnsi="Times New Roman" w:cs="Times New Roman"/>
          </w:rPr>
          <w:t>ФГОС ООО</w:t>
        </w:r>
      </w:hyperlink>
      <w:r w:rsidRPr="00927C70">
        <w:rPr>
          <w:rFonts w:ascii="Times New Roman" w:eastAsia="Times New Roman" w:hAnsi="Times New Roman" w:cs="Times New Roman"/>
        </w:rPr>
        <w:t xml:space="preserve"> образовательная организация обеспечивает проведение до 10 часов еженедельных занятий внеурочной деятельности.</w:t>
      </w:r>
    </w:p>
    <w:p w:rsidR="00B65DD0" w:rsidRPr="00927C70" w:rsidRDefault="00B65DD0" w:rsidP="00B65DD0">
      <w:pPr>
        <w:rPr>
          <w:rFonts w:ascii="Times New Roman" w:hAnsi="Times New Roman" w:cs="Times New Roman"/>
        </w:rPr>
        <w:sectPr w:rsidR="00B65DD0" w:rsidRPr="00927C70" w:rsidSect="00647C4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B65DD0" w:rsidRPr="00927C7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27C7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Недельный (общий) план внеурочной деятельности основного общего образования </w:t>
      </w: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27C70"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</w:rPr>
        <w:t>2023-2024</w:t>
      </w:r>
      <w:r w:rsidRPr="00927C70">
        <w:rPr>
          <w:rFonts w:ascii="Times New Roman" w:eastAsia="Times New Roman" w:hAnsi="Times New Roman" w:cs="Times New Roman"/>
          <w:b/>
          <w:bCs/>
          <w:color w:val="000000"/>
        </w:rPr>
        <w:t xml:space="preserve"> учебный год</w:t>
      </w:r>
    </w:p>
    <w:p w:rsidR="00B65DD0" w:rsidRPr="00927C7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4"/>
        <w:tblW w:w="14431" w:type="dxa"/>
        <w:jc w:val="center"/>
        <w:tblLayout w:type="fixed"/>
        <w:tblLook w:val="04A0"/>
      </w:tblPr>
      <w:tblGrid>
        <w:gridCol w:w="3506"/>
        <w:gridCol w:w="2202"/>
        <w:gridCol w:w="4456"/>
        <w:gridCol w:w="6"/>
        <w:gridCol w:w="822"/>
        <w:gridCol w:w="448"/>
        <w:gridCol w:w="6"/>
        <w:gridCol w:w="368"/>
        <w:gridCol w:w="65"/>
        <w:gridCol w:w="1276"/>
        <w:gridCol w:w="1276"/>
      </w:tblGrid>
      <w:tr w:rsidR="00B65DD0" w:rsidRPr="00927C70" w:rsidTr="00F24193">
        <w:trPr>
          <w:gridAfter w:val="4"/>
          <w:wAfter w:w="2985" w:type="dxa"/>
          <w:trHeight w:val="253"/>
          <w:jc w:val="center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</w:pPr>
            <w:r w:rsidRPr="00927C70">
              <w:rPr>
                <w:b/>
                <w:bCs/>
                <w:color w:val="000000"/>
              </w:rPr>
              <w:t>Направление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</w:pPr>
            <w:r w:rsidRPr="00927C70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446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  <w:rPr>
                <w:color w:val="000000"/>
              </w:rPr>
            </w:pPr>
            <w:r w:rsidRPr="00927C70">
              <w:rPr>
                <w:b/>
                <w:bCs/>
                <w:color w:val="000000"/>
              </w:rPr>
              <w:t>Форма организации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DD0" w:rsidRPr="00927C70" w:rsidRDefault="00B65DD0" w:rsidP="00F24193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B65DD0" w:rsidRPr="00927C70" w:rsidTr="00F24193">
        <w:trPr>
          <w:jc w:val="center"/>
        </w:trPr>
        <w:tc>
          <w:tcPr>
            <w:tcW w:w="350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D0" w:rsidRPr="00927C70" w:rsidRDefault="00B65DD0" w:rsidP="00F24193">
            <w:pPr>
              <w:spacing w:after="0"/>
              <w:jc w:val="center"/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5DD0" w:rsidRPr="00927C70" w:rsidRDefault="00B65DD0" w:rsidP="00F24193">
            <w:pPr>
              <w:spacing w:after="0"/>
              <w:jc w:val="center"/>
            </w:pPr>
          </w:p>
        </w:tc>
        <w:tc>
          <w:tcPr>
            <w:tcW w:w="446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5DD0" w:rsidRPr="00927C70" w:rsidRDefault="00B65DD0" w:rsidP="00F241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</w:pPr>
            <w:r w:rsidRPr="00927C70">
              <w:rPr>
                <w:b/>
                <w:bCs/>
                <w:color w:val="000000"/>
              </w:rPr>
              <w:t>5-й кл.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</w:pPr>
            <w:r w:rsidRPr="00927C70">
              <w:rPr>
                <w:b/>
                <w:bCs/>
                <w:color w:val="000000"/>
              </w:rPr>
              <w:t>7-й кл.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</w:pPr>
            <w:r w:rsidRPr="00927C70">
              <w:rPr>
                <w:b/>
                <w:bCs/>
                <w:color w:val="000000"/>
              </w:rPr>
              <w:t>8-й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D0" w:rsidRPr="00882431" w:rsidRDefault="00B65DD0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9 -йкл.</w:t>
            </w:r>
          </w:p>
        </w:tc>
      </w:tr>
      <w:tr w:rsidR="00B65DD0" w:rsidRPr="00927C70" w:rsidTr="00F24193">
        <w:trPr>
          <w:jc w:val="center"/>
        </w:trPr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rPr>
                <w:lang w:val="ru-RU"/>
              </w:rPr>
            </w:pPr>
            <w:r w:rsidRPr="00927C70">
              <w:rPr>
                <w:color w:val="000000"/>
                <w:lang w:val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</w:pPr>
            <w:r w:rsidRPr="00927C70">
              <w:rPr>
                <w:color w:val="000000"/>
              </w:rPr>
              <w:t>«Разговоры о важном»</w:t>
            </w:r>
          </w:p>
        </w:tc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</w:pPr>
            <w:r w:rsidRPr="00927C70">
              <w:rPr>
                <w:color w:val="000000"/>
              </w:rPr>
              <w:t xml:space="preserve">Час общения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D0" w:rsidRPr="00882431" w:rsidRDefault="00B65DD0" w:rsidP="00F24193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</w:tr>
      <w:tr w:rsidR="00B65DD0" w:rsidRPr="00927C70" w:rsidTr="00F24193">
        <w:trPr>
          <w:trHeight w:val="363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rPr>
                <w:color w:val="000000"/>
                <w:lang w:val="ru-RU"/>
              </w:rPr>
            </w:pPr>
            <w:r w:rsidRPr="00927C70">
              <w:rPr>
                <w:color w:val="000000"/>
                <w:lang w:val="ru-RU"/>
              </w:rPr>
              <w:t xml:space="preserve">Занятия по формированию функциональной грамотности </w:t>
            </w:r>
            <w:r w:rsidRPr="00927C70">
              <w:rPr>
                <w:lang w:val="ru-RU"/>
              </w:rPr>
              <w:t>обучающихся (читательской, математической, естественно-научной, финансовой)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B64F31" w:rsidRDefault="00B65DD0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  <w:r>
              <w:rPr>
                <w:kern w:val="36"/>
                <w:lang w:eastAsia="ru-RU"/>
              </w:rPr>
              <w:t>«</w:t>
            </w:r>
            <w:r>
              <w:rPr>
                <w:kern w:val="36"/>
                <w:lang w:val="ru-RU" w:eastAsia="ru-RU"/>
              </w:rPr>
              <w:t>Ф</w:t>
            </w:r>
            <w:r>
              <w:rPr>
                <w:kern w:val="36"/>
                <w:lang w:eastAsia="ru-RU"/>
              </w:rPr>
              <w:t>ункциональная грамотность</w:t>
            </w:r>
            <w:r>
              <w:rPr>
                <w:kern w:val="36"/>
                <w:lang w:val="ru-RU" w:eastAsia="ru-RU"/>
              </w:rPr>
              <w:t>»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</w:rPr>
            </w:pPr>
            <w:r w:rsidRPr="00927C70">
              <w:rPr>
                <w:color w:val="000000"/>
              </w:rPr>
              <w:t>Курс внеурочной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D0" w:rsidRPr="00882431" w:rsidRDefault="00B65DD0" w:rsidP="00F24193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</w:tr>
      <w:tr w:rsidR="00B65DD0" w:rsidRPr="00927C70" w:rsidTr="00F24193">
        <w:trPr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rPr>
                <w:lang w:val="ru-RU"/>
              </w:rPr>
            </w:pPr>
            <w:r w:rsidRPr="00927C70">
              <w:rPr>
                <w:color w:val="000000"/>
                <w:lang w:val="ru-RU"/>
              </w:rPr>
              <w:t xml:space="preserve">Занятия, направленные на удовлетворение профориентационных интересов и потребностей обучающихся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</w:pPr>
            <w:r>
              <w:rPr>
                <w:color w:val="000000"/>
              </w:rPr>
              <w:t>«Россия-мои горизонты</w:t>
            </w:r>
            <w:r w:rsidRPr="00927C70">
              <w:rPr>
                <w:color w:val="000000"/>
              </w:rPr>
              <w:t>»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Курс внеурочной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D0" w:rsidRPr="00882431" w:rsidRDefault="00B65DD0" w:rsidP="00F24193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</w:tr>
      <w:tr w:rsidR="00B65DD0" w:rsidRPr="00927C70" w:rsidTr="00F24193">
        <w:trPr>
          <w:trHeight w:val="869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  <w:r w:rsidRPr="00927C70">
              <w:rPr>
                <w:color w:val="000000"/>
                <w:lang w:val="ru-RU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D0" w:rsidRPr="00CB4239" w:rsidRDefault="00B65DD0" w:rsidP="00F24193">
            <w:pPr>
              <w:spacing w:after="0"/>
              <w:rPr>
                <w:bCs/>
                <w:color w:val="000000"/>
                <w:lang w:val="ru-RU"/>
              </w:rPr>
            </w:pPr>
            <w:r w:rsidRPr="00927C70">
              <w:rPr>
                <w:color w:val="000000"/>
              </w:rPr>
              <w:t>«</w:t>
            </w:r>
            <w:r>
              <w:rPr>
                <w:color w:val="000000"/>
                <w:lang w:val="ru-RU"/>
              </w:rPr>
              <w:t>Школьный театр»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  <w:r w:rsidRPr="00927C70">
              <w:rPr>
                <w:color w:val="000000"/>
                <w:lang w:val="ru-RU"/>
              </w:rPr>
              <w:t xml:space="preserve">Курсы внеурочной деятельности  </w:t>
            </w:r>
          </w:p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D0" w:rsidRPr="00CB4239" w:rsidRDefault="00B65DD0" w:rsidP="00F24193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D0" w:rsidRPr="00CB4239" w:rsidRDefault="00B65DD0" w:rsidP="00F24193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DD0" w:rsidRPr="00CB4239" w:rsidRDefault="00B65DD0" w:rsidP="00F24193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D0" w:rsidRPr="00882431" w:rsidRDefault="00B65DD0" w:rsidP="00F24193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</w:tr>
      <w:tr w:rsidR="00B65DD0" w:rsidRPr="00927C70" w:rsidTr="00F24193">
        <w:trPr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  <w:r w:rsidRPr="00927C70">
              <w:rPr>
                <w:color w:val="000000"/>
                <w:lang w:val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ru-RU"/>
              </w:rPr>
              <w:t>ОФП</w:t>
            </w:r>
            <w:r w:rsidRPr="00927C70">
              <w:rPr>
                <w:bCs/>
                <w:color w:val="000000"/>
              </w:rPr>
              <w:t>»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</w:rPr>
            </w:pPr>
            <w:r w:rsidRPr="00927C70">
              <w:rPr>
                <w:color w:val="000000"/>
              </w:rPr>
              <w:t>Курс внеурочной деятельности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jc w:val="center"/>
              <w:rPr>
                <w:bCs/>
                <w:color w:val="000000"/>
              </w:rPr>
            </w:pPr>
            <w:r w:rsidRPr="00927C70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D0" w:rsidRPr="00882431" w:rsidRDefault="00B65DD0" w:rsidP="00F24193">
            <w:pPr>
              <w:spacing w:after="0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</w:tr>
      <w:tr w:rsidR="00B65DD0" w:rsidRPr="00927C70" w:rsidTr="00F24193">
        <w:trPr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rPr>
                <w:color w:val="000000"/>
                <w:lang w:val="ru-RU"/>
              </w:rPr>
            </w:pPr>
            <w:r w:rsidRPr="00927C70">
              <w:rPr>
                <w:color w:val="000000"/>
                <w:lang w:val="ru-RU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</w:t>
            </w:r>
            <w:r w:rsidRPr="00927C70">
              <w:rPr>
                <w:color w:val="000000"/>
                <w:lang w:val="ru-RU"/>
              </w:rPr>
              <w:lastRenderedPageBreak/>
              <w:t>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rPr>
                <w:bCs/>
                <w:color w:val="000000"/>
                <w:lang w:val="ru-RU"/>
              </w:rPr>
            </w:pPr>
            <w:r w:rsidRPr="00927C70">
              <w:rPr>
                <w:bCs/>
                <w:color w:val="000000"/>
                <w:lang w:val="ru-RU"/>
              </w:rPr>
              <w:lastRenderedPageBreak/>
              <w:t>«</w:t>
            </w:r>
            <w:r>
              <w:rPr>
                <w:bCs/>
                <w:color w:val="000000"/>
                <w:lang w:val="ru-RU"/>
              </w:rPr>
              <w:t>Юные инспектора дорожного движения»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Курс внеурочной деятельности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CB4239" w:rsidRDefault="00B65DD0" w:rsidP="00F24193">
            <w:pPr>
              <w:spacing w:after="0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CB4239" w:rsidRDefault="00B65DD0" w:rsidP="00F24193">
            <w:pPr>
              <w:spacing w:after="0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CB4239" w:rsidRDefault="00B65DD0" w:rsidP="00F24193">
            <w:pPr>
              <w:spacing w:after="0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D0" w:rsidRPr="00882431" w:rsidRDefault="00B65DD0" w:rsidP="00F24193">
            <w:pPr>
              <w:spacing w:after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B65DD0" w:rsidRPr="00927C70" w:rsidTr="00F24193">
        <w:trPr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</w:rPr>
            </w:pPr>
            <w:r w:rsidRPr="00927C70">
              <w:rPr>
                <w:b/>
                <w:bCs/>
                <w:color w:val="000000"/>
              </w:rPr>
              <w:lastRenderedPageBreak/>
              <w:t xml:space="preserve">Итого за неделю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CB4239" w:rsidRDefault="00B65DD0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CB4239" w:rsidRDefault="00B65DD0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CB4239" w:rsidRDefault="00B65DD0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D0" w:rsidRPr="00882431" w:rsidRDefault="00B65DD0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</w:t>
            </w:r>
          </w:p>
        </w:tc>
      </w:tr>
      <w:tr w:rsidR="00B65DD0" w:rsidRPr="00927C70" w:rsidTr="00F24193">
        <w:trPr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</w:rPr>
            </w:pPr>
            <w:r w:rsidRPr="00927C70">
              <w:rPr>
                <w:b/>
                <w:bCs/>
                <w:color w:val="000000"/>
              </w:rPr>
              <w:t>Итого за учебный год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882431" w:rsidRDefault="00B65DD0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882431" w:rsidRDefault="00B65DD0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882431" w:rsidRDefault="00B65DD0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D0" w:rsidRPr="00882431" w:rsidRDefault="00B65DD0" w:rsidP="00F2419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204</w:t>
            </w:r>
          </w:p>
        </w:tc>
      </w:tr>
      <w:tr w:rsidR="00B65DD0" w:rsidRPr="00927C70" w:rsidTr="00F24193">
        <w:trPr>
          <w:gridAfter w:val="5"/>
          <w:wAfter w:w="2991" w:type="dxa"/>
          <w:jc w:val="center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</w:rPr>
            </w:pPr>
            <w:r w:rsidRPr="00927C70">
              <w:rPr>
                <w:b/>
                <w:bCs/>
                <w:color w:val="000000"/>
              </w:rPr>
              <w:t>Итого за уровень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D0" w:rsidRPr="00927C70" w:rsidRDefault="00B65DD0" w:rsidP="00F24193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D0" w:rsidRPr="00882431" w:rsidRDefault="00B65DD0" w:rsidP="00F24193">
            <w:pPr>
              <w:spacing w:after="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782</w:t>
            </w:r>
          </w:p>
        </w:tc>
      </w:tr>
    </w:tbl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5DD0" w:rsidRDefault="00B65DD0" w:rsidP="00B6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C7E86" w:rsidRPr="00B65DD0" w:rsidRDefault="002C7E86">
      <w:pPr>
        <w:rPr>
          <w:rFonts w:ascii="Times New Roman" w:hAnsi="Times New Roman" w:cs="Times New Roman"/>
          <w:sz w:val="24"/>
          <w:szCs w:val="24"/>
        </w:rPr>
      </w:pPr>
    </w:p>
    <w:sectPr w:rsidR="002C7E86" w:rsidRPr="00B65DD0" w:rsidSect="00B65D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10" w:rsidRDefault="007D3013">
    <w:pPr>
      <w:rPr>
        <w:sz w:val="2"/>
        <w:szCs w:val="2"/>
      </w:rPr>
    </w:pPr>
    <w:r w:rsidRPr="002C7C4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.05pt;margin-top:829.4pt;width:52.1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042510" w:rsidRDefault="007D3013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Программа - 03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10" w:rsidRDefault="007D3013">
    <w:pPr>
      <w:rPr>
        <w:sz w:val="2"/>
        <w:szCs w:val="2"/>
      </w:rPr>
    </w:pPr>
    <w:r w:rsidRPr="002C7C4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.05pt;margin-top:829.4pt;width:52.1pt;height:7.9pt;z-index:-251653120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042510" w:rsidRDefault="007D3013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10" w:rsidRDefault="007D3013">
    <w:pPr>
      <w:rPr>
        <w:sz w:val="2"/>
        <w:szCs w:val="2"/>
      </w:rPr>
    </w:pPr>
    <w:r w:rsidRPr="002C7C4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1.7pt;margin-top:798.3pt;width:52.1pt;height:7.7pt;z-index:-251650048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042510" w:rsidRDefault="007D3013">
                <w:pPr>
                  <w:spacing w:line="240" w:lineRule="auto"/>
                </w:pPr>
                <w:r>
                  <w:t>Программа - 03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10" w:rsidRDefault="007D3013">
    <w:pPr>
      <w:rPr>
        <w:sz w:val="2"/>
        <w:szCs w:val="2"/>
      </w:rPr>
    </w:pPr>
    <w:r w:rsidRPr="002C7C4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75pt;margin-top:15.35pt;width:10.1pt;height:8.6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042510" w:rsidRDefault="007D3013">
                <w:pPr>
                  <w:spacing w:line="240" w:lineRule="auto"/>
                </w:pPr>
                <w:r>
                  <w:rPr>
                    <w:rStyle w:val="SegoeUI11pt"/>
                  </w:rPr>
                  <w:fldChar w:fldCharType="begin"/>
                </w:r>
                <w:r>
                  <w:rPr>
                    <w:rStyle w:val="SegoeUI11pt"/>
                  </w:rPr>
                  <w:instrText xml:space="preserve"> PAGE \* MERGEFORMAT </w:instrText>
                </w:r>
                <w:r>
                  <w:rPr>
                    <w:rStyle w:val="SegoeUI11pt"/>
                  </w:rPr>
                  <w:fldChar w:fldCharType="separate"/>
                </w:r>
                <w:r>
                  <w:rPr>
                    <w:rStyle w:val="SegoeUI11pt"/>
                    <w:noProof/>
                  </w:rPr>
                  <w:t>5542</w:t>
                </w:r>
                <w:r>
                  <w:rPr>
                    <w:rStyle w:val="SegoeUI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10" w:rsidRDefault="007D3013">
    <w:pPr>
      <w:rPr>
        <w:sz w:val="2"/>
        <w:szCs w:val="2"/>
      </w:rPr>
    </w:pPr>
    <w:r w:rsidRPr="002C7C4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75pt;margin-top:15.35pt;width:10.1pt;height:8.65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042510" w:rsidRDefault="007D3013">
                <w:pPr>
                  <w:spacing w:line="240" w:lineRule="auto"/>
                </w:pPr>
                <w:r>
                  <w:rPr>
                    <w:rStyle w:val="SegoeUI11pt"/>
                  </w:rPr>
                  <w:fldChar w:fldCharType="begin"/>
                </w:r>
                <w:r>
                  <w:rPr>
                    <w:rStyle w:val="SegoeUI11pt"/>
                  </w:rPr>
                  <w:instrText xml:space="preserve"> PAGE \* MERGEFORMAT </w:instrText>
                </w:r>
                <w:r>
                  <w:rPr>
                    <w:rStyle w:val="SegoeUI11pt"/>
                  </w:rPr>
                  <w:fldChar w:fldCharType="separate"/>
                </w:r>
                <w:r w:rsidR="00B65DD0">
                  <w:rPr>
                    <w:rStyle w:val="SegoeUI11pt"/>
                    <w:noProof/>
                  </w:rPr>
                  <w:t>6</w:t>
                </w:r>
                <w:r>
                  <w:rPr>
                    <w:rStyle w:val="SegoeUI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510" w:rsidRDefault="007D3013">
    <w:pPr>
      <w:rPr>
        <w:sz w:val="2"/>
        <w:szCs w:val="2"/>
      </w:rPr>
    </w:pPr>
    <w:r w:rsidRPr="002C7C4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99.15pt;margin-top:39.65pt;width:198.25pt;height:13.2pt;z-index:-251652096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042510" w:rsidRDefault="007D3013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142.5.4. Компенсаторные умения.</w:t>
                </w:r>
              </w:p>
            </w:txbxContent>
          </v:textbox>
          <w10:wrap anchorx="page" anchory="page"/>
        </v:shape>
      </w:pict>
    </w:r>
    <w:r w:rsidRPr="002C7C4A">
      <w:rPr>
        <w:sz w:val="24"/>
        <w:szCs w:val="24"/>
        <w:lang w:bidi="ru-RU"/>
      </w:rPr>
      <w:pict>
        <v:shape id="_x0000_s1030" type="#_x0000_t202" style="position:absolute;margin-left:304.85pt;margin-top:9.65pt;width:22.8pt;height:8.9pt;z-index:-251651072;mso-wrap-style:none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:rsidR="00042510" w:rsidRDefault="007D3013">
                <w:pPr>
                  <w:spacing w:line="240" w:lineRule="auto"/>
                </w:pPr>
                <w:r>
                  <w:rPr>
                    <w:rStyle w:val="11pt"/>
                    <w:rFonts w:eastAsiaTheme="minorHAnsi"/>
                  </w:rPr>
                  <w:fldChar w:fldCharType="begin"/>
                </w:r>
                <w:r>
                  <w:rPr>
                    <w:rStyle w:val="11pt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11pt"/>
                    <w:rFonts w:eastAsiaTheme="minorHAnsi"/>
                  </w:rPr>
                  <w:fldChar w:fldCharType="separate"/>
                </w:r>
                <w:r>
                  <w:rPr>
                    <w:rStyle w:val="11pt"/>
                    <w:rFonts w:eastAsiaTheme="minorHAnsi"/>
                    <w:noProof/>
                  </w:rPr>
                  <w:t>684</w:t>
                </w:r>
                <w:r>
                  <w:rPr>
                    <w:rStyle w:val="11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5E6611"/>
    <w:multiLevelType w:val="multilevel"/>
    <w:tmpl w:val="BE1A9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65DD0"/>
    <w:rsid w:val="002C7E86"/>
    <w:rsid w:val="007D3013"/>
    <w:rsid w:val="00B6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D0"/>
    <w:rPr>
      <w:rFonts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65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D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3">
    <w:name w:val="Сетка таблицы3"/>
    <w:basedOn w:val="a1"/>
    <w:uiPriority w:val="59"/>
    <w:rsid w:val="00B6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6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"/>
    <w:basedOn w:val="a0"/>
    <w:rsid w:val="00B65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SegoeUI11pt">
    <w:name w:val="Колонтитул + Segoe UI;11 pt;Не полужирный"/>
    <w:basedOn w:val="a0"/>
    <w:rsid w:val="00B65DD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0"/>
    <w:rsid w:val="00B65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3pt">
    <w:name w:val="Колонтитул + 13 pt;Не полужирный"/>
    <w:basedOn w:val="a0"/>
    <w:rsid w:val="00B65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B6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65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plus.1zavuch.ru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1691</Words>
  <Characters>9645</Characters>
  <Application>Microsoft Office Word</Application>
  <DocSecurity>0</DocSecurity>
  <Lines>80</Lines>
  <Paragraphs>22</Paragraphs>
  <ScaleCrop>false</ScaleCrop>
  <Company>Microsoft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2023-09-25T07:49:00Z</dcterms:created>
  <dcterms:modified xsi:type="dcterms:W3CDTF">2023-09-25T07:52:00Z</dcterms:modified>
</cp:coreProperties>
</file>